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88"/>
      </w:tblGrid>
      <w:tr w:rsidR="005C0654" w:rsidRPr="00460EDC" w14:paraId="6CCC52AF" w14:textId="77777777" w:rsidTr="00AF4BF3">
        <w:tc>
          <w:tcPr>
            <w:tcW w:w="1771" w:type="dxa"/>
          </w:tcPr>
          <w:p w14:paraId="0D6D44CF" w14:textId="77777777" w:rsidR="005C0654" w:rsidRPr="00460EDC" w:rsidRDefault="005C0654" w:rsidP="00AF4BF3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  <w:t>Prot.</w:t>
            </w:r>
            <w:r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  <w:t>N</w:t>
            </w:r>
            <w:r w:rsidRPr="00460EDC"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  <w:t>r</w:t>
            </w:r>
            <w:r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  <w:t>.</w:t>
            </w:r>
          </w:p>
        </w:tc>
        <w:tc>
          <w:tcPr>
            <w:tcW w:w="7088" w:type="dxa"/>
          </w:tcPr>
          <w:p w14:paraId="33F583C1" w14:textId="77777777" w:rsidR="005C0654" w:rsidRPr="00460EDC" w:rsidRDefault="005C0654" w:rsidP="00AF4BF3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16"/>
                <w:lang w:val="it-IT"/>
              </w:rPr>
            </w:pPr>
            <w:r w:rsidRPr="00460EDC">
              <w:rPr>
                <w:rFonts w:ascii="Arial" w:hAnsi="Arial" w:cs="Arial"/>
                <w:sz w:val="16"/>
              </w:rPr>
              <w:t>&gt;</w:t>
            </w:r>
            <w:r w:rsidRPr="00460EDC">
              <w:rPr>
                <w:rFonts w:ascii="Arial" w:hAnsi="Arial" w:cs="Arial"/>
                <w:sz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60E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60EDC">
              <w:rPr>
                <w:rFonts w:ascii="Arial" w:hAnsi="Arial" w:cs="Arial"/>
                <w:sz w:val="16"/>
              </w:rPr>
            </w:r>
            <w:r w:rsidRPr="00460EDC">
              <w:rPr>
                <w:rFonts w:ascii="Arial" w:hAnsi="Arial" w:cs="Arial"/>
                <w:sz w:val="16"/>
              </w:rPr>
              <w:fldChar w:fldCharType="separate"/>
            </w:r>
            <w:r w:rsidRPr="00460EDC">
              <w:rPr>
                <w:rFonts w:ascii="Arial" w:hAnsi="Arial" w:cs="Arial"/>
                <w:noProof/>
                <w:sz w:val="16"/>
              </w:rPr>
              <w:t> </w:t>
            </w:r>
            <w:r w:rsidRPr="00460EDC">
              <w:rPr>
                <w:rFonts w:ascii="Arial" w:hAnsi="Arial" w:cs="Arial"/>
                <w:noProof/>
                <w:sz w:val="16"/>
              </w:rPr>
              <w:t> </w:t>
            </w:r>
            <w:r w:rsidRPr="00460EDC">
              <w:rPr>
                <w:rFonts w:ascii="Arial" w:hAnsi="Arial" w:cs="Arial"/>
                <w:noProof/>
                <w:sz w:val="16"/>
              </w:rPr>
              <w:t> </w:t>
            </w:r>
            <w:r w:rsidRPr="00460EDC">
              <w:rPr>
                <w:rFonts w:ascii="Arial" w:hAnsi="Arial" w:cs="Arial"/>
                <w:noProof/>
                <w:sz w:val="16"/>
              </w:rPr>
              <w:t> </w:t>
            </w:r>
            <w:r w:rsidRPr="00460EDC">
              <w:rPr>
                <w:rFonts w:ascii="Arial" w:hAnsi="Arial" w:cs="Arial"/>
                <w:noProof/>
                <w:sz w:val="16"/>
              </w:rPr>
              <w:t> </w:t>
            </w:r>
            <w:r w:rsidRPr="00460E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C0654" w:rsidRPr="00460EDC" w14:paraId="6811A088" w14:textId="77777777" w:rsidTr="00AF4BF3">
        <w:tc>
          <w:tcPr>
            <w:tcW w:w="1771" w:type="dxa"/>
          </w:tcPr>
          <w:p w14:paraId="758D0007" w14:textId="77777777" w:rsidR="005C0654" w:rsidRPr="00460EDC" w:rsidRDefault="005C0654" w:rsidP="00AF4BF3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  <w:t>Ort, Datum</w:t>
            </w:r>
          </w:p>
        </w:tc>
        <w:tc>
          <w:tcPr>
            <w:tcW w:w="7088" w:type="dxa"/>
          </w:tcPr>
          <w:p w14:paraId="3D470182" w14:textId="77777777" w:rsidR="005C0654" w:rsidRPr="00460EDC" w:rsidRDefault="005C0654" w:rsidP="00AF4BF3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460EDC">
              <w:rPr>
                <w:rFonts w:ascii="Arial" w:hAnsi="Arial" w:cs="Arial"/>
                <w:sz w:val="16"/>
              </w:rPr>
              <w:t>&gt;</w:t>
            </w:r>
            <w:r w:rsidRPr="00460EDC">
              <w:rPr>
                <w:rFonts w:ascii="Arial" w:hAnsi="Arial" w:cs="Arial"/>
                <w:sz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60E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60EDC">
              <w:rPr>
                <w:rFonts w:ascii="Arial" w:hAnsi="Arial" w:cs="Arial"/>
                <w:sz w:val="16"/>
              </w:rPr>
            </w:r>
            <w:r w:rsidRPr="00460EDC">
              <w:rPr>
                <w:rFonts w:ascii="Arial" w:hAnsi="Arial" w:cs="Arial"/>
                <w:sz w:val="16"/>
              </w:rPr>
              <w:fldChar w:fldCharType="separate"/>
            </w:r>
            <w:r w:rsidRPr="00460EDC">
              <w:rPr>
                <w:rFonts w:ascii="Arial" w:hAnsi="Arial" w:cs="Arial"/>
                <w:noProof/>
                <w:sz w:val="16"/>
              </w:rPr>
              <w:t> </w:t>
            </w:r>
            <w:r w:rsidRPr="00460EDC">
              <w:rPr>
                <w:rFonts w:ascii="Arial" w:hAnsi="Arial" w:cs="Arial"/>
                <w:noProof/>
                <w:sz w:val="16"/>
              </w:rPr>
              <w:t> </w:t>
            </w:r>
            <w:r w:rsidRPr="00460EDC">
              <w:rPr>
                <w:rFonts w:ascii="Arial" w:hAnsi="Arial" w:cs="Arial"/>
                <w:noProof/>
                <w:sz w:val="16"/>
              </w:rPr>
              <w:t> </w:t>
            </w:r>
            <w:r w:rsidRPr="00460EDC">
              <w:rPr>
                <w:rFonts w:ascii="Arial" w:hAnsi="Arial" w:cs="Arial"/>
                <w:noProof/>
                <w:sz w:val="16"/>
              </w:rPr>
              <w:t> </w:t>
            </w:r>
            <w:r w:rsidRPr="00460EDC">
              <w:rPr>
                <w:rFonts w:ascii="Arial" w:hAnsi="Arial" w:cs="Arial"/>
                <w:noProof/>
                <w:sz w:val="16"/>
              </w:rPr>
              <w:t> </w:t>
            </w:r>
            <w:r w:rsidRPr="00460E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C0654" w:rsidRPr="00460EDC" w14:paraId="3DE4AE7C" w14:textId="77777777" w:rsidTr="00AF4BF3">
        <w:tc>
          <w:tcPr>
            <w:tcW w:w="1771" w:type="dxa"/>
          </w:tcPr>
          <w:p w14:paraId="0748661D" w14:textId="77777777" w:rsidR="005C0654" w:rsidRPr="00460EDC" w:rsidRDefault="005C0654" w:rsidP="00AF4BF3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</w:p>
        </w:tc>
        <w:tc>
          <w:tcPr>
            <w:tcW w:w="7088" w:type="dxa"/>
          </w:tcPr>
          <w:p w14:paraId="7F821ECE" w14:textId="77777777" w:rsidR="005C0654" w:rsidRPr="00460EDC" w:rsidRDefault="005C0654" w:rsidP="00AF4BF3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</w:p>
        </w:tc>
      </w:tr>
      <w:tr w:rsidR="005C0654" w:rsidRPr="00460EDC" w14:paraId="20A56B8C" w14:textId="77777777" w:rsidTr="00AF4BF3">
        <w:tc>
          <w:tcPr>
            <w:tcW w:w="1771" w:type="dxa"/>
          </w:tcPr>
          <w:p w14:paraId="0906A963" w14:textId="77777777" w:rsidR="005C0654" w:rsidRPr="00460EDC" w:rsidRDefault="005C0654" w:rsidP="00AF4BF3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  <w:t>Sachbearbeiter</w:t>
            </w:r>
          </w:p>
        </w:tc>
        <w:tc>
          <w:tcPr>
            <w:tcW w:w="7088" w:type="dxa"/>
          </w:tcPr>
          <w:p w14:paraId="5F9CE260" w14:textId="77777777" w:rsidR="005C0654" w:rsidRPr="00460EDC" w:rsidRDefault="005C0654" w:rsidP="00AF4BF3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460EDC">
              <w:rPr>
                <w:rFonts w:ascii="Arial" w:hAnsi="Arial" w:cs="Arial"/>
                <w:sz w:val="16"/>
              </w:rPr>
              <w:t>&gt;</w:t>
            </w:r>
            <w:r w:rsidRPr="00573AEC">
              <w:rPr>
                <w:rFonts w:ascii="Arial" w:hAnsi="Arial" w:cs="Arial"/>
                <w:sz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73AEC">
              <w:rPr>
                <w:rFonts w:ascii="Arial" w:hAnsi="Arial" w:cs="Arial"/>
                <w:sz w:val="16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</w:rPr>
            </w:r>
            <w:r w:rsidRPr="00573AEC">
              <w:rPr>
                <w:rFonts w:ascii="Arial" w:hAnsi="Arial" w:cs="Arial"/>
                <w:sz w:val="16"/>
              </w:rPr>
              <w:fldChar w:fldCharType="separate"/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C0654" w:rsidRPr="00460EDC" w14:paraId="46DAFD8B" w14:textId="77777777" w:rsidTr="00AF4BF3">
        <w:tc>
          <w:tcPr>
            <w:tcW w:w="1771" w:type="dxa"/>
          </w:tcPr>
          <w:p w14:paraId="051B9834" w14:textId="77777777" w:rsidR="005C0654" w:rsidRPr="00460EDC" w:rsidRDefault="005C0654" w:rsidP="00AF4BF3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  <w:t>Tel.</w:t>
            </w:r>
            <w:r w:rsidRPr="00460ED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088" w:type="dxa"/>
          </w:tcPr>
          <w:p w14:paraId="0EAABB2A" w14:textId="77777777" w:rsidR="005C0654" w:rsidRPr="00460EDC" w:rsidRDefault="005C0654" w:rsidP="00AF4BF3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lang w:val="it-IT"/>
              </w:rPr>
            </w:pPr>
            <w:r w:rsidRPr="00460EDC">
              <w:rPr>
                <w:rFonts w:ascii="Arial" w:hAnsi="Arial" w:cs="Arial"/>
                <w:sz w:val="16"/>
              </w:rPr>
              <w:t>&gt;</w:t>
            </w:r>
            <w:r w:rsidRPr="00573AEC">
              <w:rPr>
                <w:rFonts w:ascii="Arial" w:hAnsi="Arial" w:cs="Arial"/>
                <w:sz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73AEC">
              <w:rPr>
                <w:rFonts w:ascii="Arial" w:hAnsi="Arial" w:cs="Arial"/>
                <w:sz w:val="16"/>
              </w:rPr>
              <w:instrText xml:space="preserve"> FORMTEXT </w:instrText>
            </w:r>
            <w:r w:rsidRPr="00573AEC">
              <w:rPr>
                <w:rFonts w:ascii="Arial" w:hAnsi="Arial" w:cs="Arial"/>
                <w:sz w:val="16"/>
              </w:rPr>
            </w:r>
            <w:r w:rsidRPr="00573AEC">
              <w:rPr>
                <w:rFonts w:ascii="Arial" w:hAnsi="Arial" w:cs="Arial"/>
                <w:sz w:val="16"/>
              </w:rPr>
              <w:fldChar w:fldCharType="separate"/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noProof/>
                <w:sz w:val="16"/>
              </w:rPr>
              <w:t> </w:t>
            </w:r>
            <w:r w:rsidRPr="00573AEC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A3D9BAE" w14:textId="77777777" w:rsidR="00931646" w:rsidRPr="005C0654" w:rsidRDefault="00931646" w:rsidP="00931646">
      <w:pPr>
        <w:rPr>
          <w:rFonts w:ascii="Arial" w:hAnsi="Arial" w:cs="Arial"/>
          <w:b/>
          <w:snapToGrid w:val="0"/>
          <w:color w:val="000000"/>
        </w:rPr>
      </w:pPr>
    </w:p>
    <w:p w14:paraId="088A486B" w14:textId="77777777" w:rsidR="00931646" w:rsidRPr="005C0654" w:rsidRDefault="00931646" w:rsidP="005C0654">
      <w:pPr>
        <w:ind w:left="3544"/>
        <w:rPr>
          <w:rFonts w:ascii="Arial" w:hAnsi="Arial" w:cs="Arial"/>
          <w:snapToGrid w:val="0"/>
          <w:sz w:val="16"/>
        </w:rPr>
      </w:pPr>
      <w:r w:rsidRPr="005C0654">
        <w:rPr>
          <w:rFonts w:ascii="Arial" w:hAnsi="Arial" w:cs="Arial"/>
          <w:snapToGrid w:val="0"/>
          <w:sz w:val="16"/>
        </w:rPr>
        <w:t xml:space="preserve">An den </w:t>
      </w:r>
      <w:r w:rsidR="00D57C87" w:rsidRPr="005C0654">
        <w:rPr>
          <w:rFonts w:ascii="Arial" w:hAnsi="Arial" w:cs="Arial"/>
          <w:snapToGrid w:val="0"/>
          <w:sz w:val="16"/>
        </w:rPr>
        <w:t xml:space="preserve">Einzigen </w:t>
      </w:r>
      <w:r w:rsidR="00386B55" w:rsidRPr="005C0654">
        <w:rPr>
          <w:rFonts w:ascii="Arial" w:hAnsi="Arial" w:cs="Arial"/>
          <w:snapToGrid w:val="0"/>
          <w:sz w:val="16"/>
        </w:rPr>
        <w:t>Verfahrensverantwortlichen</w:t>
      </w:r>
      <w:r w:rsidR="00DA6462" w:rsidRPr="005C0654">
        <w:rPr>
          <w:rFonts w:ascii="Arial" w:hAnsi="Arial" w:cs="Arial"/>
          <w:snapToGrid w:val="0"/>
          <w:sz w:val="16"/>
        </w:rPr>
        <w:t xml:space="preserve"> (RUP)</w:t>
      </w:r>
      <w:r w:rsidRPr="005C0654">
        <w:rPr>
          <w:rFonts w:ascii="Arial" w:hAnsi="Arial" w:cs="Arial"/>
          <w:snapToGrid w:val="0"/>
          <w:sz w:val="16"/>
        </w:rPr>
        <w:t xml:space="preserve"> / z.K. </w:t>
      </w:r>
      <w:r w:rsidR="002813AA" w:rsidRPr="005C0654">
        <w:rPr>
          <w:rFonts w:ascii="Arial" w:hAnsi="Arial" w:cs="Arial"/>
          <w:snapToGrid w:val="0"/>
          <w:sz w:val="16"/>
        </w:rPr>
        <w:t>zuständige</w:t>
      </w:r>
      <w:r w:rsidR="005C0654">
        <w:rPr>
          <w:rFonts w:ascii="Arial" w:hAnsi="Arial" w:cs="Arial"/>
          <w:snapToGrid w:val="0"/>
          <w:sz w:val="16"/>
        </w:rPr>
        <w:t>s</w:t>
      </w:r>
      <w:r w:rsidR="00D57C87" w:rsidRPr="005C0654">
        <w:rPr>
          <w:rFonts w:ascii="Arial" w:hAnsi="Arial" w:cs="Arial"/>
          <w:snapToGrid w:val="0"/>
          <w:sz w:val="16"/>
        </w:rPr>
        <w:t xml:space="preserve"> </w:t>
      </w:r>
      <w:r w:rsidRPr="005C0654">
        <w:rPr>
          <w:rFonts w:ascii="Arial" w:hAnsi="Arial" w:cs="Arial"/>
          <w:snapToGrid w:val="0"/>
          <w:sz w:val="16"/>
        </w:rPr>
        <w:t>Amt</w:t>
      </w:r>
    </w:p>
    <w:p w14:paraId="3C08DB0E" w14:textId="77777777" w:rsidR="00931646" w:rsidRPr="005C0654" w:rsidRDefault="00931646" w:rsidP="005C0654">
      <w:pPr>
        <w:ind w:left="3544"/>
        <w:rPr>
          <w:rFonts w:ascii="Arial" w:hAnsi="Arial" w:cs="Arial"/>
        </w:rPr>
      </w:pPr>
    </w:p>
    <w:p w14:paraId="3AC88C0A" w14:textId="77777777" w:rsidR="00795D5A" w:rsidRPr="005C0654" w:rsidRDefault="00795D5A" w:rsidP="00931646">
      <w:pPr>
        <w:rPr>
          <w:rFonts w:ascii="Arial" w:hAnsi="Arial" w:cs="Arial"/>
        </w:rPr>
      </w:pPr>
    </w:p>
    <w:p w14:paraId="3AB14150" w14:textId="77777777" w:rsidR="00795D5A" w:rsidRPr="00396727" w:rsidRDefault="002813AA" w:rsidP="00396727">
      <w:pPr>
        <w:ind w:left="709" w:hanging="709"/>
        <w:rPr>
          <w:rFonts w:ascii="Arial" w:hAnsi="Arial" w:cs="Arial"/>
          <w:b/>
          <w:snapToGrid w:val="0"/>
        </w:rPr>
      </w:pPr>
      <w:r w:rsidRPr="005C0654">
        <w:rPr>
          <w:rFonts w:ascii="Arial" w:hAnsi="Arial" w:cs="Arial"/>
          <w:b/>
          <w:snapToGrid w:val="0"/>
        </w:rPr>
        <w:t xml:space="preserve">Mitteilung - </w:t>
      </w:r>
      <w:r w:rsidR="00795D5A" w:rsidRPr="005C0654">
        <w:rPr>
          <w:rFonts w:ascii="Arial" w:hAnsi="Arial" w:cs="Arial"/>
          <w:b/>
          <w:snapToGrid w:val="0"/>
        </w:rPr>
        <w:t xml:space="preserve">Wiederaufnahme der </w:t>
      </w:r>
      <w:bookmarkStart w:id="0" w:name="_Hlk13232952"/>
      <w:r w:rsidR="00396727" w:rsidRPr="005C0654">
        <w:rPr>
          <w:rFonts w:ascii="Arial" w:hAnsi="Arial" w:cs="Arial"/>
          <w:b/>
          <w:snapToGrid w:val="0"/>
          <w:color w:val="FF0000"/>
        </w:rPr>
        <w:t>Lieferung</w:t>
      </w:r>
      <w:r w:rsidR="00396727">
        <w:rPr>
          <w:rFonts w:ascii="Arial" w:hAnsi="Arial" w:cs="Arial"/>
          <w:b/>
          <w:snapToGrid w:val="0"/>
          <w:color w:val="FF0000"/>
        </w:rPr>
        <w:t>/</w:t>
      </w:r>
      <w:r w:rsidR="005B2D01" w:rsidRPr="005C0654">
        <w:rPr>
          <w:rFonts w:ascii="Arial" w:hAnsi="Arial" w:cs="Arial"/>
          <w:b/>
          <w:snapToGrid w:val="0"/>
          <w:color w:val="FF0000"/>
        </w:rPr>
        <w:t>Dienstleistung</w:t>
      </w:r>
      <w:bookmarkEnd w:id="0"/>
    </w:p>
    <w:p w14:paraId="3D236032" w14:textId="77777777" w:rsidR="00795D5A" w:rsidRDefault="00795D5A" w:rsidP="00795D5A">
      <w:pPr>
        <w:rPr>
          <w:rFonts w:ascii="Arial" w:hAnsi="Arial" w:cs="Arial"/>
        </w:rPr>
      </w:pPr>
    </w:p>
    <w:p w14:paraId="112E389B" w14:textId="77777777" w:rsidR="00396727" w:rsidRPr="005C0654" w:rsidRDefault="00396727" w:rsidP="00795D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245"/>
      </w:tblGrid>
      <w:tr w:rsidR="005C0654" w:rsidRPr="005C0654" w14:paraId="170A9D3F" w14:textId="77777777" w:rsidTr="005C0654">
        <w:tc>
          <w:tcPr>
            <w:tcW w:w="3681" w:type="dxa"/>
            <w:shd w:val="clear" w:color="auto" w:fill="FFFFFF"/>
            <w:vAlign w:val="center"/>
          </w:tcPr>
          <w:p w14:paraId="353E4F00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</w:rPr>
              <w:t>Auftraggeber</w:t>
            </w:r>
          </w:p>
        </w:tc>
        <w:tc>
          <w:tcPr>
            <w:tcW w:w="5245" w:type="dxa"/>
            <w:shd w:val="clear" w:color="auto" w:fill="FFFFFF"/>
          </w:tcPr>
          <w:p w14:paraId="326991C9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</w:rPr>
              <w:t xml:space="preserve">&gt; 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460ED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FORMTEXT </w:instrTex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  <w:bookmarkEnd w:id="1"/>
          </w:p>
        </w:tc>
      </w:tr>
      <w:tr w:rsidR="005C0654" w:rsidRPr="005C0654" w14:paraId="24025195" w14:textId="77777777" w:rsidTr="005C0654">
        <w:tc>
          <w:tcPr>
            <w:tcW w:w="3681" w:type="dxa"/>
            <w:shd w:val="clear" w:color="auto" w:fill="FFFFFF"/>
          </w:tcPr>
          <w:p w14:paraId="0D3F2978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460EDC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Lieferung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/</w:t>
            </w:r>
            <w:r w:rsidRPr="00460EDC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Dienstleistung</w:t>
            </w:r>
          </w:p>
        </w:tc>
        <w:tc>
          <w:tcPr>
            <w:tcW w:w="5245" w:type="dxa"/>
            <w:shd w:val="clear" w:color="auto" w:fill="FFFFFF"/>
          </w:tcPr>
          <w:p w14:paraId="4B26A12E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</w:rPr>
              <w:t xml:space="preserve">&gt; 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460ED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FORMTEXT </w:instrTex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  <w:bookmarkEnd w:id="2"/>
          </w:p>
        </w:tc>
      </w:tr>
      <w:tr w:rsidR="005C0654" w:rsidRPr="005C0654" w14:paraId="4399A8F8" w14:textId="77777777" w:rsidTr="005C0654">
        <w:tc>
          <w:tcPr>
            <w:tcW w:w="3681" w:type="dxa"/>
            <w:shd w:val="clear" w:color="auto" w:fill="FFFFFF"/>
          </w:tcPr>
          <w:p w14:paraId="08007BE0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CIG</w:t>
            </w:r>
          </w:p>
        </w:tc>
        <w:tc>
          <w:tcPr>
            <w:tcW w:w="5245" w:type="dxa"/>
            <w:shd w:val="clear" w:color="auto" w:fill="FFFFFF"/>
          </w:tcPr>
          <w:p w14:paraId="159D0370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  <w:bookmarkEnd w:id="3"/>
          </w:p>
        </w:tc>
      </w:tr>
      <w:tr w:rsidR="005C0654" w:rsidRPr="005C0654" w14:paraId="2683166D" w14:textId="77777777" w:rsidTr="005C0654">
        <w:trPr>
          <w:trHeight w:val="299"/>
        </w:trPr>
        <w:tc>
          <w:tcPr>
            <w:tcW w:w="3681" w:type="dxa"/>
            <w:shd w:val="clear" w:color="auto" w:fill="FFFFFF"/>
          </w:tcPr>
          <w:p w14:paraId="78F3FE4B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FF000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color w:val="FF0000"/>
                <w:sz w:val="16"/>
                <w:szCs w:val="16"/>
                <w:lang w:val="it-IT"/>
              </w:rPr>
              <w:t>CUP</w:t>
            </w:r>
          </w:p>
        </w:tc>
        <w:tc>
          <w:tcPr>
            <w:tcW w:w="5245" w:type="dxa"/>
            <w:shd w:val="clear" w:color="auto" w:fill="FFFFFF"/>
          </w:tcPr>
          <w:p w14:paraId="436F7909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  <w:bookmarkEnd w:id="4"/>
          </w:p>
        </w:tc>
      </w:tr>
      <w:tr w:rsidR="005C0654" w:rsidRPr="005C0654" w14:paraId="62CCF44B" w14:textId="77777777" w:rsidTr="005C0654">
        <w:trPr>
          <w:trHeight w:val="289"/>
        </w:trPr>
        <w:tc>
          <w:tcPr>
            <w:tcW w:w="3681" w:type="dxa"/>
            <w:shd w:val="clear" w:color="auto" w:fill="FFFFFF"/>
          </w:tcPr>
          <w:p w14:paraId="0E002A5E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4311B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Leiter der Vertragsausführung (DEC)</w:t>
            </w:r>
          </w:p>
        </w:tc>
        <w:tc>
          <w:tcPr>
            <w:tcW w:w="5245" w:type="dxa"/>
            <w:shd w:val="clear" w:color="auto" w:fill="FFFFFF"/>
          </w:tcPr>
          <w:p w14:paraId="376618AA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>&gt;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 xml:space="preserve">Name und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ZEP-Adresse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end"/>
            </w:r>
            <w:bookmarkEnd w:id="5"/>
          </w:p>
        </w:tc>
      </w:tr>
      <w:tr w:rsidR="005C0654" w:rsidRPr="005C0654" w14:paraId="2EA38EAE" w14:textId="77777777" w:rsidTr="005C0654">
        <w:trPr>
          <w:trHeight w:val="357"/>
        </w:trPr>
        <w:tc>
          <w:tcPr>
            <w:tcW w:w="3681" w:type="dxa"/>
            <w:shd w:val="clear" w:color="auto" w:fill="FFFFFF"/>
          </w:tcPr>
          <w:p w14:paraId="6BC4C679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4311B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einziger Verfahrensverantwortlicher (RUP)</w:t>
            </w:r>
          </w:p>
        </w:tc>
        <w:tc>
          <w:tcPr>
            <w:tcW w:w="5245" w:type="dxa"/>
            <w:shd w:val="clear" w:color="auto" w:fill="FFFFFF"/>
          </w:tcPr>
          <w:p w14:paraId="76FEF901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>&gt;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 xml:space="preserve">Name und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ZEP-Adresse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5C0654" w:rsidRPr="005C0654" w14:paraId="4C6C1472" w14:textId="77777777" w:rsidTr="005C0654">
        <w:trPr>
          <w:trHeight w:val="357"/>
        </w:trPr>
        <w:tc>
          <w:tcPr>
            <w:tcW w:w="3681" w:type="dxa"/>
            <w:shd w:val="clear" w:color="auto" w:fill="FFFFFF"/>
          </w:tcPr>
          <w:p w14:paraId="53A571AA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</w:rPr>
              <w:t xml:space="preserve">zuständiges Amt </w:t>
            </w:r>
            <w:r w:rsidRPr="00460EDC">
              <w:rPr>
                <w:rFonts w:ascii="Arial" w:hAnsi="Arial" w:cs="Arial"/>
                <w:snapToGrid w:val="0"/>
                <w:sz w:val="16"/>
              </w:rPr>
              <w:t>(Bezeichnung und PEC-Adresse)</w:t>
            </w:r>
          </w:p>
        </w:tc>
        <w:tc>
          <w:tcPr>
            <w:tcW w:w="5245" w:type="dxa"/>
            <w:shd w:val="clear" w:color="auto" w:fill="FFFFFF"/>
          </w:tcPr>
          <w:p w14:paraId="0D067967" w14:textId="77777777" w:rsidR="005C0654" w:rsidRPr="0064311B" w:rsidRDefault="005C0654" w:rsidP="005C065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>&gt;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 xml:space="preserve">Benennung und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ZEP-Adresse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5C0654" w:rsidRPr="005C0654" w14:paraId="1CFD31BF" w14:textId="77777777" w:rsidTr="005C0654">
        <w:trPr>
          <w:trHeight w:val="141"/>
        </w:trPr>
        <w:tc>
          <w:tcPr>
            <w:tcW w:w="3681" w:type="dxa"/>
            <w:shd w:val="clear" w:color="auto" w:fill="FFFFFF"/>
          </w:tcPr>
          <w:p w14:paraId="695943CF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5245" w:type="dxa"/>
            <w:shd w:val="clear" w:color="auto" w:fill="FFFFFF"/>
          </w:tcPr>
          <w:p w14:paraId="208B59B5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</w:tr>
      <w:tr w:rsidR="005C0654" w:rsidRPr="005C0654" w14:paraId="3E09E681" w14:textId="77777777" w:rsidTr="005C0654">
        <w:tc>
          <w:tcPr>
            <w:tcW w:w="3681" w:type="dxa"/>
            <w:shd w:val="clear" w:color="auto" w:fill="FFFFFF"/>
          </w:tcPr>
          <w:p w14:paraId="386A40AF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Auftragnehmer</w:t>
            </w:r>
          </w:p>
        </w:tc>
        <w:tc>
          <w:tcPr>
            <w:tcW w:w="5245" w:type="dxa"/>
            <w:shd w:val="clear" w:color="auto" w:fill="FFFFFF"/>
          </w:tcPr>
          <w:p w14:paraId="5F403A50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</w:p>
        </w:tc>
      </w:tr>
      <w:tr w:rsidR="005C0654" w:rsidRPr="005C0654" w14:paraId="2B2E39A0" w14:textId="77777777" w:rsidTr="005C0654">
        <w:tc>
          <w:tcPr>
            <w:tcW w:w="3681" w:type="dxa"/>
            <w:shd w:val="clear" w:color="auto" w:fill="FFFFFF"/>
          </w:tcPr>
          <w:p w14:paraId="1CDCBBBB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mit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S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itz in</w:t>
            </w:r>
          </w:p>
        </w:tc>
        <w:tc>
          <w:tcPr>
            <w:tcW w:w="5245" w:type="dxa"/>
            <w:shd w:val="clear" w:color="auto" w:fill="FFFFFF"/>
          </w:tcPr>
          <w:p w14:paraId="5B1AB8BE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</w:p>
        </w:tc>
      </w:tr>
      <w:tr w:rsidR="005C0654" w:rsidRPr="005C0654" w14:paraId="797171DC" w14:textId="77777777" w:rsidTr="005C0654">
        <w:tc>
          <w:tcPr>
            <w:tcW w:w="3681" w:type="dxa"/>
            <w:shd w:val="clear" w:color="auto" w:fill="FFFFFF"/>
          </w:tcPr>
          <w:p w14:paraId="2765787B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64311B">
              <w:rPr>
                <w:rFonts w:ascii="Arial" w:hAnsi="Arial" w:cs="Arial"/>
                <w:snapToGrid w:val="0"/>
                <w:sz w:val="16"/>
                <w:szCs w:val="16"/>
                <w:lang w:eastAsia="de-DE"/>
              </w:rPr>
              <w:t>MwSt.-Nr.</w:t>
            </w:r>
          </w:p>
        </w:tc>
        <w:tc>
          <w:tcPr>
            <w:tcW w:w="5245" w:type="dxa"/>
            <w:shd w:val="clear" w:color="auto" w:fill="FFFFFF"/>
          </w:tcPr>
          <w:p w14:paraId="7ACBD9DA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</w:p>
        </w:tc>
      </w:tr>
      <w:tr w:rsidR="005C0654" w:rsidRPr="005C0654" w14:paraId="6C3AF004" w14:textId="77777777" w:rsidTr="005C0654">
        <w:tc>
          <w:tcPr>
            <w:tcW w:w="3681" w:type="dxa"/>
            <w:shd w:val="clear" w:color="auto" w:fill="FFFFFF"/>
          </w:tcPr>
          <w:p w14:paraId="1029F3E5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Steuernummer </w:t>
            </w:r>
          </w:p>
        </w:tc>
        <w:tc>
          <w:tcPr>
            <w:tcW w:w="5245" w:type="dxa"/>
            <w:shd w:val="clear" w:color="auto" w:fill="FFFFFF"/>
          </w:tcPr>
          <w:p w14:paraId="347E4C1E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</w:p>
        </w:tc>
      </w:tr>
      <w:tr w:rsidR="005C0654" w:rsidRPr="005C0654" w14:paraId="4689CE63" w14:textId="77777777" w:rsidTr="005C0654">
        <w:tc>
          <w:tcPr>
            <w:tcW w:w="3681" w:type="dxa"/>
            <w:shd w:val="clear" w:color="auto" w:fill="FFFFFF"/>
          </w:tcPr>
          <w:p w14:paraId="2C16B07B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gesetzlicher Vertreter des Auftragnehmers</w:t>
            </w:r>
          </w:p>
        </w:tc>
        <w:tc>
          <w:tcPr>
            <w:tcW w:w="5245" w:type="dxa"/>
            <w:shd w:val="clear" w:color="auto" w:fill="FFFFFF"/>
          </w:tcPr>
          <w:p w14:paraId="7D7D2F3A" w14:textId="77777777" w:rsidR="005C0654" w:rsidRPr="00460EDC" w:rsidRDefault="005C0654" w:rsidP="005C0654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&gt; 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6" w:name="Testo14"/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instrText xml:space="preserve"> FORMTEXT </w:instrTex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separate"/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 </w:t>
            </w:r>
            <w:r w:rsidRPr="00460EDC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fldChar w:fldCharType="end"/>
            </w:r>
            <w:bookmarkEnd w:id="6"/>
          </w:p>
        </w:tc>
      </w:tr>
    </w:tbl>
    <w:p w14:paraId="2FBF91CB" w14:textId="77777777" w:rsidR="00795D5A" w:rsidRPr="005C0654" w:rsidRDefault="00795D5A" w:rsidP="005C0654">
      <w:pPr>
        <w:rPr>
          <w:rFonts w:ascii="Arial" w:hAnsi="Arial" w:cs="Arial"/>
          <w:snapToGrid w:val="0"/>
          <w:sz w:val="16"/>
        </w:rPr>
      </w:pPr>
    </w:p>
    <w:p w14:paraId="6348ECD0" w14:textId="77777777" w:rsidR="00795D5A" w:rsidRPr="005C0654" w:rsidRDefault="00795D5A" w:rsidP="005C0654">
      <w:pPr>
        <w:rPr>
          <w:rFonts w:ascii="Arial" w:hAnsi="Arial" w:cs="Arial"/>
        </w:rPr>
      </w:pPr>
    </w:p>
    <w:p w14:paraId="7FB1E01E" w14:textId="77777777" w:rsidR="00795D5A" w:rsidRPr="005C0654" w:rsidRDefault="00D57C87" w:rsidP="005C0654">
      <w:pPr>
        <w:jc w:val="both"/>
        <w:rPr>
          <w:rFonts w:ascii="Arial" w:hAnsi="Arial" w:cs="Arial"/>
          <w:snapToGrid w:val="0"/>
          <w:sz w:val="16"/>
        </w:rPr>
      </w:pPr>
      <w:r w:rsidRPr="005C0654">
        <w:rPr>
          <w:rFonts w:ascii="Arial" w:hAnsi="Arial" w:cs="Arial"/>
          <w:snapToGrid w:val="0"/>
          <w:sz w:val="16"/>
        </w:rPr>
        <w:t xml:space="preserve">In der Anlage wird das Protokoll zur Wiederaufnahme der obengenannten </w:t>
      </w:r>
      <w:r w:rsidR="00B93035" w:rsidRPr="005C0654">
        <w:rPr>
          <w:rFonts w:ascii="Arial" w:hAnsi="Arial" w:cs="Arial"/>
          <w:snapToGrid w:val="0"/>
          <w:sz w:val="16"/>
        </w:rPr>
        <w:t>Leistungen</w:t>
      </w:r>
      <w:r w:rsidRPr="005C0654">
        <w:rPr>
          <w:rFonts w:ascii="Arial" w:hAnsi="Arial" w:cs="Arial"/>
          <w:snapToGrid w:val="0"/>
          <w:sz w:val="16"/>
        </w:rPr>
        <w:t xml:space="preserve"> übermittelt.</w:t>
      </w:r>
    </w:p>
    <w:p w14:paraId="65EFE910" w14:textId="77777777" w:rsidR="00795D5A" w:rsidRDefault="00795D5A" w:rsidP="005C0654">
      <w:pPr>
        <w:rPr>
          <w:rFonts w:ascii="Arial" w:hAnsi="Arial" w:cs="Arial"/>
          <w:snapToGrid w:val="0"/>
          <w:sz w:val="16"/>
        </w:rPr>
      </w:pPr>
    </w:p>
    <w:p w14:paraId="3FCD08EB" w14:textId="77777777" w:rsidR="00FC062B" w:rsidRPr="005C0654" w:rsidRDefault="00FC062B" w:rsidP="005C0654">
      <w:pPr>
        <w:rPr>
          <w:rFonts w:ascii="Arial" w:hAnsi="Arial" w:cs="Arial"/>
          <w:snapToGrid w:val="0"/>
          <w:sz w:val="16"/>
        </w:rPr>
      </w:pPr>
    </w:p>
    <w:p w14:paraId="37DBEDBF" w14:textId="77777777" w:rsidR="00795D5A" w:rsidRPr="005C0654" w:rsidRDefault="00795D5A" w:rsidP="005C0654">
      <w:pPr>
        <w:rPr>
          <w:rFonts w:ascii="Arial" w:hAnsi="Arial" w:cs="Arial"/>
          <w:snapToGrid w:val="0"/>
          <w:sz w:val="16"/>
        </w:rPr>
      </w:pPr>
      <w:r w:rsidRPr="005C0654">
        <w:rPr>
          <w:rFonts w:ascii="Arial" w:hAnsi="Arial" w:cs="Arial"/>
          <w:snapToGrid w:val="0"/>
          <w:sz w:val="16"/>
        </w:rPr>
        <w:t>Mit freundlichen Grüßen</w:t>
      </w:r>
    </w:p>
    <w:p w14:paraId="0B3C9214" w14:textId="77777777" w:rsidR="00795D5A" w:rsidRPr="005C0654" w:rsidRDefault="00795D5A" w:rsidP="005C0654">
      <w:pPr>
        <w:rPr>
          <w:rFonts w:ascii="Arial" w:hAnsi="Arial" w:cs="Arial"/>
          <w:snapToGrid w:val="0"/>
          <w:sz w:val="16"/>
        </w:rPr>
      </w:pPr>
    </w:p>
    <w:p w14:paraId="2DBCCD01" w14:textId="77777777" w:rsidR="002436D4" w:rsidRPr="005C0654" w:rsidRDefault="002436D4" w:rsidP="005C0654">
      <w:pPr>
        <w:rPr>
          <w:rFonts w:ascii="Arial" w:hAnsi="Arial" w:cs="Arial"/>
        </w:rPr>
      </w:pPr>
    </w:p>
    <w:p w14:paraId="3F115AA2" w14:textId="77777777" w:rsidR="005C0654" w:rsidRDefault="005C0654" w:rsidP="005C0654">
      <w:pPr>
        <w:jc w:val="right"/>
        <w:rPr>
          <w:rFonts w:ascii="Arial" w:hAnsi="Arial" w:cs="Arial"/>
          <w:sz w:val="16"/>
          <w:u w:val="single"/>
          <w:lang w:val="it-IT"/>
        </w:rPr>
      </w:pPr>
      <w:bookmarkStart w:id="7" w:name="_Hlk13233009"/>
      <w:bookmarkStart w:id="8" w:name="_Hlk13229931"/>
      <w:r>
        <w:rPr>
          <w:rFonts w:ascii="Arial" w:hAnsi="Arial" w:cs="Arial"/>
          <w:snapToGrid w:val="0"/>
          <w:sz w:val="16"/>
          <w:szCs w:val="16"/>
          <w:lang w:eastAsia="de-DE"/>
        </w:rPr>
        <w:t>der DEC</w:t>
      </w:r>
    </w:p>
    <w:p w14:paraId="17CEC655" w14:textId="77777777" w:rsidR="005C0654" w:rsidRPr="00460EDC" w:rsidRDefault="005C0654" w:rsidP="005C0654">
      <w:pPr>
        <w:jc w:val="right"/>
        <w:rPr>
          <w:rFonts w:ascii="Arial" w:hAnsi="Arial" w:cs="Arial"/>
          <w:snapToGrid w:val="0"/>
          <w:sz w:val="16"/>
          <w:szCs w:val="16"/>
        </w:rPr>
      </w:pPr>
      <w:r w:rsidRPr="008273D6">
        <w:rPr>
          <w:rFonts w:ascii="Arial" w:hAnsi="Arial" w:cs="Arial"/>
          <w:sz w:val="16"/>
          <w:u w:val="single"/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00B4D">
        <w:rPr>
          <w:rFonts w:ascii="Arial" w:hAnsi="Arial" w:cs="Arial"/>
          <w:sz w:val="16"/>
          <w:u w:val="single"/>
        </w:rPr>
        <w:instrText xml:space="preserve"> FORMTEXT </w:instrText>
      </w:r>
      <w:r w:rsidRPr="008273D6">
        <w:rPr>
          <w:rFonts w:ascii="Arial" w:hAnsi="Arial" w:cs="Arial"/>
          <w:sz w:val="16"/>
          <w:u w:val="single"/>
          <w:lang w:val="it-IT"/>
        </w:rPr>
      </w:r>
      <w:r w:rsidRPr="008273D6">
        <w:rPr>
          <w:rFonts w:ascii="Arial" w:hAnsi="Arial" w:cs="Arial"/>
          <w:sz w:val="16"/>
          <w:u w:val="single"/>
          <w:lang w:val="it-IT"/>
        </w:rPr>
        <w:fldChar w:fldCharType="separate"/>
      </w:r>
      <w:r w:rsidRPr="008273D6">
        <w:rPr>
          <w:rFonts w:ascii="Arial" w:hAnsi="Arial" w:cs="Arial"/>
          <w:noProof/>
          <w:sz w:val="16"/>
          <w:u w:val="single"/>
        </w:rPr>
        <w:t> </w:t>
      </w:r>
      <w:r w:rsidRPr="008273D6">
        <w:rPr>
          <w:rFonts w:ascii="Arial" w:hAnsi="Arial" w:cs="Arial"/>
          <w:noProof/>
          <w:sz w:val="16"/>
          <w:u w:val="single"/>
        </w:rPr>
        <w:t> </w:t>
      </w:r>
      <w:r w:rsidRPr="008273D6">
        <w:rPr>
          <w:rFonts w:ascii="Arial" w:hAnsi="Arial" w:cs="Arial"/>
          <w:noProof/>
          <w:sz w:val="16"/>
          <w:u w:val="single"/>
        </w:rPr>
        <w:t> </w:t>
      </w:r>
      <w:r w:rsidRPr="008273D6">
        <w:rPr>
          <w:rFonts w:ascii="Arial" w:hAnsi="Arial" w:cs="Arial"/>
          <w:noProof/>
          <w:sz w:val="16"/>
          <w:u w:val="single"/>
        </w:rPr>
        <w:t> </w:t>
      </w:r>
      <w:r w:rsidRPr="008273D6">
        <w:rPr>
          <w:rFonts w:ascii="Arial" w:hAnsi="Arial" w:cs="Arial"/>
          <w:noProof/>
          <w:sz w:val="16"/>
          <w:u w:val="single"/>
        </w:rPr>
        <w:t> </w:t>
      </w:r>
      <w:r w:rsidRPr="008273D6">
        <w:rPr>
          <w:rFonts w:ascii="Arial" w:hAnsi="Arial" w:cs="Arial"/>
          <w:sz w:val="16"/>
          <w:u w:val="single"/>
          <w:lang w:val="it-IT"/>
        </w:rPr>
        <w:fldChar w:fldCharType="end"/>
      </w:r>
    </w:p>
    <w:p w14:paraId="729B574F" w14:textId="77777777" w:rsidR="005C0654" w:rsidRPr="00113658" w:rsidRDefault="005C0654" w:rsidP="005C0654">
      <w:pPr>
        <w:jc w:val="right"/>
        <w:rPr>
          <w:rFonts w:ascii="Arial" w:hAnsi="Arial" w:cs="Arial"/>
          <w:snapToGrid w:val="0"/>
          <w:color w:val="FF0000"/>
          <w:sz w:val="16"/>
          <w:szCs w:val="16"/>
        </w:rPr>
      </w:pPr>
      <w:r w:rsidRPr="00113658">
        <w:rPr>
          <w:rFonts w:ascii="Arial" w:hAnsi="Arial" w:cs="Arial"/>
          <w:snapToGrid w:val="0"/>
          <w:color w:val="FF0000"/>
          <w:sz w:val="16"/>
          <w:szCs w:val="16"/>
        </w:rPr>
        <w:t>(mit sichtbarer digitaler Unterschrift unterzeichnet)</w:t>
      </w:r>
    </w:p>
    <w:p w14:paraId="4C7166E3" w14:textId="77777777" w:rsidR="005C0654" w:rsidRDefault="005C0654" w:rsidP="005C0654">
      <w:pPr>
        <w:jc w:val="right"/>
        <w:rPr>
          <w:rFonts w:ascii="Arial" w:hAnsi="Arial" w:cs="Arial"/>
          <w:snapToGrid w:val="0"/>
          <w:sz w:val="16"/>
          <w:szCs w:val="16"/>
        </w:rPr>
      </w:pPr>
    </w:p>
    <w:bookmarkEnd w:id="7"/>
    <w:p w14:paraId="3584EF9A" w14:textId="77777777" w:rsidR="005C0654" w:rsidRPr="00460EDC" w:rsidRDefault="005C0654" w:rsidP="005C0654">
      <w:pPr>
        <w:jc w:val="right"/>
        <w:rPr>
          <w:rFonts w:ascii="Arial" w:hAnsi="Arial" w:cs="Arial"/>
          <w:snapToGrid w:val="0"/>
          <w:sz w:val="16"/>
          <w:szCs w:val="16"/>
        </w:rPr>
      </w:pPr>
    </w:p>
    <w:bookmarkEnd w:id="8"/>
    <w:p w14:paraId="47E8B851" w14:textId="77777777" w:rsidR="00795D5A" w:rsidRPr="005C0654" w:rsidRDefault="00795D5A" w:rsidP="005C0654">
      <w:pPr>
        <w:rPr>
          <w:rFonts w:ascii="Arial" w:hAnsi="Arial" w:cs="Arial"/>
          <w:snapToGrid w:val="0"/>
          <w:sz w:val="16"/>
        </w:rPr>
      </w:pPr>
      <w:r w:rsidRPr="005C0654">
        <w:rPr>
          <w:rFonts w:ascii="Arial" w:hAnsi="Arial" w:cs="Arial"/>
          <w:snapToGrid w:val="0"/>
          <w:sz w:val="16"/>
        </w:rPr>
        <w:t>Anlage</w:t>
      </w:r>
      <w:r w:rsidR="00D57C87" w:rsidRPr="005C0654">
        <w:rPr>
          <w:rFonts w:ascii="Arial" w:hAnsi="Arial" w:cs="Arial"/>
          <w:snapToGrid w:val="0"/>
          <w:sz w:val="16"/>
        </w:rPr>
        <w:t>n</w:t>
      </w:r>
      <w:r w:rsidRPr="005C0654">
        <w:rPr>
          <w:rFonts w:ascii="Arial" w:hAnsi="Arial" w:cs="Arial"/>
          <w:snapToGrid w:val="0"/>
          <w:sz w:val="16"/>
        </w:rPr>
        <w:t>: w.o.</w:t>
      </w:r>
    </w:p>
    <w:p w14:paraId="45F3DF4E" w14:textId="77777777" w:rsidR="00795D5A" w:rsidRPr="005C0654" w:rsidRDefault="00795D5A" w:rsidP="005C0654">
      <w:pPr>
        <w:rPr>
          <w:rFonts w:ascii="Arial" w:hAnsi="Arial" w:cs="Arial"/>
          <w:snapToGrid w:val="0"/>
          <w:sz w:val="16"/>
        </w:rPr>
      </w:pPr>
    </w:p>
    <w:p w14:paraId="37CA920C" w14:textId="77777777" w:rsidR="005C0654" w:rsidRDefault="005C0654">
      <w:pPr>
        <w:rPr>
          <w:rFonts w:ascii="Arial" w:hAnsi="Arial" w:cs="Arial"/>
          <w:b/>
          <w:snapToGrid w:val="0"/>
          <w:color w:val="00B050"/>
          <w:sz w:val="16"/>
        </w:rPr>
      </w:pPr>
      <w:r>
        <w:rPr>
          <w:rFonts w:ascii="Arial" w:hAnsi="Arial" w:cs="Arial"/>
          <w:b/>
          <w:snapToGrid w:val="0"/>
          <w:color w:val="00B050"/>
          <w:sz w:val="16"/>
        </w:rPr>
        <w:br w:type="page"/>
      </w:r>
    </w:p>
    <w:p w14:paraId="7151A09C" w14:textId="77777777" w:rsidR="00D57C87" w:rsidRPr="00AF5DF9" w:rsidRDefault="00795D5A" w:rsidP="005C0654">
      <w:pPr>
        <w:rPr>
          <w:rFonts w:ascii="Arial" w:hAnsi="Arial" w:cs="Arial"/>
          <w:b/>
          <w:snapToGrid w:val="0"/>
          <w:color w:val="008000"/>
          <w:sz w:val="16"/>
        </w:rPr>
      </w:pPr>
      <w:r w:rsidRPr="00AF5DF9">
        <w:rPr>
          <w:rFonts w:ascii="Arial" w:hAnsi="Arial" w:cs="Arial"/>
          <w:b/>
          <w:snapToGrid w:val="0"/>
          <w:color w:val="008000"/>
          <w:sz w:val="16"/>
        </w:rPr>
        <w:lastRenderedPageBreak/>
        <w:t>Info</w:t>
      </w:r>
      <w:r w:rsidR="00D57C87" w:rsidRPr="00AF5DF9">
        <w:rPr>
          <w:rFonts w:ascii="Arial" w:hAnsi="Arial" w:cs="Arial"/>
          <w:b/>
          <w:snapToGrid w:val="0"/>
          <w:color w:val="008000"/>
          <w:sz w:val="16"/>
        </w:rPr>
        <w:t>s zur Anwendung</w:t>
      </w:r>
      <w:r w:rsidRPr="00AF5DF9">
        <w:rPr>
          <w:rFonts w:ascii="Arial" w:hAnsi="Arial" w:cs="Arial"/>
          <w:b/>
          <w:snapToGrid w:val="0"/>
          <w:color w:val="008000"/>
          <w:sz w:val="16"/>
        </w:rPr>
        <w:t>:</w:t>
      </w:r>
    </w:p>
    <w:p w14:paraId="638B8119" w14:textId="46A75F38" w:rsidR="00795D5A" w:rsidRPr="00AF5DF9" w:rsidRDefault="00D57C87" w:rsidP="00FC062B">
      <w:pPr>
        <w:jc w:val="both"/>
        <w:rPr>
          <w:rFonts w:ascii="Arial" w:hAnsi="Arial" w:cs="Arial"/>
          <w:snapToGrid w:val="0"/>
          <w:color w:val="008000"/>
          <w:sz w:val="16"/>
        </w:rPr>
      </w:pPr>
      <w:r w:rsidRPr="00AF5DF9">
        <w:rPr>
          <w:rFonts w:ascii="Arial" w:hAnsi="Arial" w:cs="Arial"/>
          <w:snapToGrid w:val="0"/>
          <w:color w:val="008000"/>
          <w:sz w:val="16"/>
        </w:rPr>
        <w:t xml:space="preserve">Der </w:t>
      </w:r>
      <w:r w:rsidR="00113658" w:rsidRPr="00113658">
        <w:rPr>
          <w:rFonts w:ascii="Arial" w:hAnsi="Arial" w:cs="Arial"/>
          <w:snapToGrid w:val="0"/>
          <w:color w:val="008000"/>
          <w:sz w:val="16"/>
        </w:rPr>
        <w:t xml:space="preserve">Leiter der Vertragsausführung </w:t>
      </w:r>
      <w:r w:rsidRPr="00AF5DF9">
        <w:rPr>
          <w:rFonts w:ascii="Arial" w:hAnsi="Arial" w:cs="Arial"/>
          <w:snapToGrid w:val="0"/>
          <w:color w:val="008000"/>
          <w:sz w:val="16"/>
        </w:rPr>
        <w:t xml:space="preserve">ist verpflichtet das Protokoll zur Wiederaufnahme der </w:t>
      </w:r>
      <w:r w:rsidR="00B93035" w:rsidRPr="00AF5DF9">
        <w:rPr>
          <w:rFonts w:ascii="Arial" w:hAnsi="Arial" w:cs="Arial"/>
          <w:snapToGrid w:val="0"/>
          <w:color w:val="008000"/>
          <w:sz w:val="16"/>
        </w:rPr>
        <w:t>Leistunge</w:t>
      </w:r>
      <w:r w:rsidRPr="00AF5DF9">
        <w:rPr>
          <w:rFonts w:ascii="Arial" w:hAnsi="Arial" w:cs="Arial"/>
          <w:snapToGrid w:val="0"/>
          <w:color w:val="008000"/>
          <w:sz w:val="16"/>
        </w:rPr>
        <w:t xml:space="preserve">n </w:t>
      </w:r>
      <w:r w:rsidRPr="00BA72B0">
        <w:rPr>
          <w:rFonts w:ascii="Arial" w:hAnsi="Arial" w:cs="Arial"/>
          <w:strike/>
          <w:snapToGrid w:val="0"/>
          <w:color w:val="00B0F0"/>
          <w:sz w:val="16"/>
        </w:rPr>
        <w:t>fristgerecht</w:t>
      </w:r>
      <w:r w:rsidRPr="00BA72B0">
        <w:rPr>
          <w:rFonts w:ascii="Arial" w:hAnsi="Arial" w:cs="Arial"/>
          <w:snapToGrid w:val="0"/>
          <w:color w:val="00B0F0"/>
          <w:sz w:val="16"/>
        </w:rPr>
        <w:t xml:space="preserve"> </w:t>
      </w:r>
      <w:r w:rsidR="00BA72B0" w:rsidRPr="00BA72B0">
        <w:rPr>
          <w:rFonts w:ascii="Arial" w:hAnsi="Arial" w:cs="Arial"/>
          <w:snapToGrid w:val="0"/>
          <w:color w:val="00B0F0"/>
          <w:sz w:val="16"/>
        </w:rPr>
        <w:t xml:space="preserve"> innerhalb von 5 Tagen </w:t>
      </w:r>
      <w:r w:rsidR="00104B91">
        <w:rPr>
          <w:rFonts w:ascii="Arial" w:hAnsi="Arial" w:cs="Arial"/>
          <w:snapToGrid w:val="0"/>
          <w:color w:val="00B0F0"/>
          <w:sz w:val="16"/>
        </w:rPr>
        <w:t xml:space="preserve">ab </w:t>
      </w:r>
      <w:r w:rsidR="00BA72B0" w:rsidRPr="00BA72B0">
        <w:rPr>
          <w:rFonts w:ascii="Arial" w:hAnsi="Arial" w:cs="Arial"/>
          <w:snapToGrid w:val="0"/>
          <w:color w:val="00B0F0"/>
          <w:sz w:val="16"/>
        </w:rPr>
        <w:t xml:space="preserve">der  Verfassung dieses Dokumentes </w:t>
      </w:r>
      <w:r w:rsidRPr="00AF5DF9">
        <w:rPr>
          <w:rFonts w:ascii="Arial" w:hAnsi="Arial" w:cs="Arial"/>
          <w:snapToGrid w:val="0"/>
          <w:color w:val="008000"/>
          <w:sz w:val="16"/>
        </w:rPr>
        <w:t xml:space="preserve">an den Einzigen Verfahrensverantwortlichen </w:t>
      </w:r>
      <w:r w:rsidR="002813AA" w:rsidRPr="00AF5DF9">
        <w:rPr>
          <w:rFonts w:ascii="Arial" w:hAnsi="Arial" w:cs="Arial"/>
          <w:snapToGrid w:val="0"/>
          <w:color w:val="008000"/>
          <w:sz w:val="16"/>
        </w:rPr>
        <w:t>(</w:t>
      </w:r>
      <w:r w:rsidRPr="00AF5DF9">
        <w:rPr>
          <w:rFonts w:ascii="Arial" w:hAnsi="Arial" w:cs="Arial"/>
          <w:snapToGrid w:val="0"/>
          <w:color w:val="008000"/>
          <w:sz w:val="16"/>
        </w:rPr>
        <w:t>RUP</w:t>
      </w:r>
      <w:r w:rsidR="002813AA" w:rsidRPr="00AF5DF9">
        <w:rPr>
          <w:rFonts w:ascii="Arial" w:hAnsi="Arial" w:cs="Arial"/>
          <w:snapToGrid w:val="0"/>
          <w:color w:val="008000"/>
          <w:sz w:val="16"/>
        </w:rPr>
        <w:t>)</w:t>
      </w:r>
      <w:r w:rsidRPr="00AF5DF9">
        <w:rPr>
          <w:rFonts w:ascii="Arial" w:hAnsi="Arial" w:cs="Arial"/>
          <w:snapToGrid w:val="0"/>
          <w:color w:val="008000"/>
          <w:sz w:val="16"/>
        </w:rPr>
        <w:t xml:space="preserve"> und zur Kenntnis an das eventuelle zuständige Amt zu übermitteln.</w:t>
      </w:r>
    </w:p>
    <w:p w14:paraId="79E482CE" w14:textId="77777777" w:rsidR="002436D4" w:rsidRPr="00AF5DF9" w:rsidRDefault="002436D4" w:rsidP="005C0654">
      <w:pPr>
        <w:rPr>
          <w:rFonts w:ascii="Arial" w:hAnsi="Arial" w:cs="Arial"/>
          <w:color w:val="008000"/>
          <w:sz w:val="16"/>
          <w:szCs w:val="16"/>
        </w:rPr>
      </w:pPr>
    </w:p>
    <w:sectPr w:rsidR="002436D4" w:rsidRPr="00AF5DF9"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04CE" w14:textId="77777777" w:rsidR="00D57C87" w:rsidRDefault="00D57C87">
      <w:r>
        <w:separator/>
      </w:r>
    </w:p>
  </w:endnote>
  <w:endnote w:type="continuationSeparator" w:id="0">
    <w:p w14:paraId="1B66625B" w14:textId="77777777" w:rsidR="00D57C87" w:rsidRDefault="00D5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B1A29" w14:textId="77777777" w:rsidR="00D57C87" w:rsidRDefault="00D57C87">
      <w:r>
        <w:separator/>
      </w:r>
    </w:p>
  </w:footnote>
  <w:footnote w:type="continuationSeparator" w:id="0">
    <w:p w14:paraId="2C938BD4" w14:textId="77777777" w:rsidR="00D57C87" w:rsidRDefault="00D5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87"/>
    <w:rsid w:val="000A1796"/>
    <w:rsid w:val="00104B91"/>
    <w:rsid w:val="00113658"/>
    <w:rsid w:val="001A1FCA"/>
    <w:rsid w:val="001E0E47"/>
    <w:rsid w:val="001F2D87"/>
    <w:rsid w:val="002436D4"/>
    <w:rsid w:val="002813AA"/>
    <w:rsid w:val="00386B55"/>
    <w:rsid w:val="00396727"/>
    <w:rsid w:val="004143ED"/>
    <w:rsid w:val="004B6086"/>
    <w:rsid w:val="004F0107"/>
    <w:rsid w:val="005556C8"/>
    <w:rsid w:val="00581EF6"/>
    <w:rsid w:val="005A604A"/>
    <w:rsid w:val="005B2D01"/>
    <w:rsid w:val="005C0654"/>
    <w:rsid w:val="006B38CB"/>
    <w:rsid w:val="006D2713"/>
    <w:rsid w:val="00795D5A"/>
    <w:rsid w:val="007D5958"/>
    <w:rsid w:val="007D5FA6"/>
    <w:rsid w:val="00802333"/>
    <w:rsid w:val="008F5DBF"/>
    <w:rsid w:val="0090094C"/>
    <w:rsid w:val="00931646"/>
    <w:rsid w:val="00963907"/>
    <w:rsid w:val="00AF5DF9"/>
    <w:rsid w:val="00B106B1"/>
    <w:rsid w:val="00B62835"/>
    <w:rsid w:val="00B93035"/>
    <w:rsid w:val="00BA72B0"/>
    <w:rsid w:val="00C46A65"/>
    <w:rsid w:val="00D57C87"/>
    <w:rsid w:val="00DA6462"/>
    <w:rsid w:val="00FC062B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EDDFA"/>
  <w15:chartTrackingRefBased/>
  <w15:docId w15:val="{82FC82C3-6BC1-4C0D-85E4-8FF3CAA4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001</vt:lpstr>
    </vt:vector>
  </TitlesOfParts>
  <Company>PAB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Mittermair, Nicole</dc:creator>
  <cp:keywords/>
  <dc:description/>
  <cp:lastModifiedBy>Insinga, Loris Nazareno</cp:lastModifiedBy>
  <cp:revision>3</cp:revision>
  <cp:lastPrinted>2012-04-11T12:52:00Z</cp:lastPrinted>
  <dcterms:created xsi:type="dcterms:W3CDTF">2022-07-25T10:01:00Z</dcterms:created>
  <dcterms:modified xsi:type="dcterms:W3CDTF">2022-07-25T10:02:00Z</dcterms:modified>
</cp:coreProperties>
</file>