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3" w:type="dxa"/>
        <w:tblLayout w:type="fixed"/>
        <w:tblCellMar>
          <w:left w:w="0" w:type="dxa"/>
          <w:right w:w="0" w:type="dxa"/>
        </w:tblCellMar>
        <w:tblLook w:val="0000" w:firstRow="0" w:lastRow="0" w:firstColumn="0" w:lastColumn="0" w:noHBand="0" w:noVBand="0"/>
      </w:tblPr>
      <w:tblGrid>
        <w:gridCol w:w="4111"/>
        <w:gridCol w:w="29"/>
        <w:gridCol w:w="1362"/>
        <w:gridCol w:w="4135"/>
        <w:gridCol w:w="6"/>
      </w:tblGrid>
      <w:tr w:rsidR="00E156DE" w14:paraId="04CDE55A" w14:textId="77777777">
        <w:trPr>
          <w:gridAfter w:val="1"/>
          <w:wAfter w:w="6" w:type="dxa"/>
          <w:cantSplit/>
        </w:trPr>
        <w:tc>
          <w:tcPr>
            <w:tcW w:w="4140" w:type="dxa"/>
            <w:gridSpan w:val="2"/>
          </w:tcPr>
          <w:p w14:paraId="7CAAB22C" w14:textId="0C82BC87" w:rsidR="00E156DE" w:rsidRDefault="00702D29">
            <w:pPr>
              <w:pStyle w:val="ProtNr"/>
              <w:rPr>
                <w:noProof w:val="0"/>
                <w:lang w:val="it-IT"/>
              </w:rPr>
            </w:pPr>
            <w:r>
              <w:rPr>
                <w:noProof w:val="0"/>
                <w:lang w:val="it-IT"/>
              </w:rPr>
              <w:t xml:space="preserve">Bozen / Bolzano, </w:t>
            </w:r>
            <w:r w:rsidRPr="009C48B6">
              <w:rPr>
                <w:noProof w:val="0"/>
                <w:szCs w:val="16"/>
                <w:lang w:val="it-IT"/>
              </w:rPr>
              <w:fldChar w:fldCharType="begin"/>
            </w:r>
            <w:r w:rsidRPr="009C48B6">
              <w:rPr>
                <w:noProof w:val="0"/>
                <w:szCs w:val="16"/>
                <w:lang w:val="it-IT"/>
              </w:rPr>
              <w:instrText xml:space="preserve"> TIME \@ "dd.MM.yyyy" </w:instrText>
            </w:r>
            <w:r w:rsidRPr="009C48B6">
              <w:rPr>
                <w:noProof w:val="0"/>
                <w:szCs w:val="16"/>
                <w:lang w:val="it-IT"/>
              </w:rPr>
              <w:fldChar w:fldCharType="separate"/>
            </w:r>
            <w:r w:rsidR="00576F7D">
              <w:rPr>
                <w:szCs w:val="16"/>
                <w:lang w:val="it-IT"/>
              </w:rPr>
              <w:t>13.12.2023</w:t>
            </w:r>
            <w:r w:rsidRPr="009C48B6">
              <w:rPr>
                <w:noProof w:val="0"/>
                <w:szCs w:val="16"/>
                <w:lang w:val="it-IT"/>
              </w:rPr>
              <w:fldChar w:fldCharType="end"/>
            </w:r>
          </w:p>
        </w:tc>
        <w:tc>
          <w:tcPr>
            <w:tcW w:w="1362" w:type="dxa"/>
          </w:tcPr>
          <w:p w14:paraId="3B824E07" w14:textId="77777777" w:rsidR="00E156DE" w:rsidRPr="00A2506A" w:rsidRDefault="00E156DE" w:rsidP="00A2506A">
            <w:pPr>
              <w:pStyle w:val="Descrizionedispedizioneedindirizzo"/>
              <w:rPr>
                <w:lang w:val="it-IT"/>
              </w:rPr>
            </w:pPr>
          </w:p>
        </w:tc>
        <w:tc>
          <w:tcPr>
            <w:tcW w:w="4135" w:type="dxa"/>
            <w:vMerge w:val="restart"/>
          </w:tcPr>
          <w:p w14:paraId="10F828C1" w14:textId="77777777" w:rsidR="00A2506A" w:rsidRPr="00B266A2" w:rsidRDefault="00A2506A" w:rsidP="00E4340F">
            <w:pPr>
              <w:pStyle w:val="Descrizionedispedizioneedindirizzo"/>
              <w:rPr>
                <w:strike/>
                <w:color w:val="FF0000"/>
                <w:lang w:val="it-IT"/>
              </w:rPr>
            </w:pPr>
            <w:r w:rsidRPr="00A2506A">
              <w:rPr>
                <w:color w:val="FF0000"/>
              </w:rPr>
              <w:t>PEC</w:t>
            </w:r>
            <w:r w:rsidR="0078512E">
              <w:rPr>
                <w:color w:val="FF0000"/>
              </w:rPr>
              <w:t xml:space="preserve"> </w:t>
            </w:r>
          </w:p>
          <w:p w14:paraId="1B402F29" w14:textId="77777777" w:rsidR="00A2506A" w:rsidRDefault="00A2506A" w:rsidP="00E4340F">
            <w:pPr>
              <w:pStyle w:val="Descrizionedispedizioneedindirizzo"/>
              <w:rPr>
                <w:lang w:val="it-IT"/>
              </w:rPr>
            </w:pPr>
          </w:p>
          <w:p w14:paraId="085DF078" w14:textId="77777777" w:rsidR="00E4340F" w:rsidRDefault="004868AA" w:rsidP="00E4340F">
            <w:pPr>
              <w:pStyle w:val="Descrizionedispedizioneedindirizzo"/>
              <w:rPr>
                <w:lang w:val="it-IT"/>
              </w:rPr>
            </w:pPr>
            <w:r w:rsidRPr="00F27560">
              <w:rPr>
                <w:lang w:val="it-IT"/>
              </w:rPr>
              <w:t>Spett.</w:t>
            </w:r>
            <w:proofErr w:type="gramStart"/>
            <w:r w:rsidRPr="00F27560">
              <w:rPr>
                <w:lang w:val="it-IT"/>
              </w:rPr>
              <w:t xml:space="preserve">le </w:t>
            </w:r>
            <w:r w:rsidR="008018F8">
              <w:rPr>
                <w:lang w:val="it-IT"/>
              </w:rPr>
              <w:t>operatore</w:t>
            </w:r>
            <w:proofErr w:type="gramEnd"/>
            <w:r w:rsidR="008018F8">
              <w:rPr>
                <w:lang w:val="it-IT"/>
              </w:rPr>
              <w:t xml:space="preserve"> economico</w:t>
            </w:r>
          </w:p>
          <w:p w14:paraId="16DEE464" w14:textId="77777777" w:rsidR="008018F8" w:rsidRDefault="008018F8" w:rsidP="00E4340F">
            <w:pPr>
              <w:pStyle w:val="Descrizionedispedizioneedindirizzo"/>
              <w:rPr>
                <w:lang w:val="it-IT"/>
              </w:rPr>
            </w:pPr>
          </w:p>
          <w:p w14:paraId="7FEC9E06" w14:textId="77777777" w:rsidR="008018F8" w:rsidRPr="00F27560" w:rsidRDefault="008018F8" w:rsidP="00E4340F">
            <w:pPr>
              <w:pStyle w:val="Descrizionedispedizioneedindirizzo"/>
              <w:rPr>
                <w:lang w:val="it-IT"/>
              </w:rPr>
            </w:pPr>
            <w:proofErr w:type="spellStart"/>
            <w:r>
              <w:rPr>
                <w:lang w:val="it-IT"/>
              </w:rPr>
              <w:t>Sehr</w:t>
            </w:r>
            <w:proofErr w:type="spellEnd"/>
            <w:r>
              <w:rPr>
                <w:lang w:val="it-IT"/>
              </w:rPr>
              <w:t xml:space="preserve"> </w:t>
            </w:r>
            <w:proofErr w:type="spellStart"/>
            <w:r>
              <w:rPr>
                <w:lang w:val="it-IT"/>
              </w:rPr>
              <w:t>geeehrtes</w:t>
            </w:r>
            <w:proofErr w:type="spellEnd"/>
            <w:r>
              <w:rPr>
                <w:lang w:val="it-IT"/>
              </w:rPr>
              <w:t xml:space="preserve"> </w:t>
            </w:r>
            <w:proofErr w:type="spellStart"/>
            <w:r>
              <w:rPr>
                <w:lang w:val="it-IT"/>
              </w:rPr>
              <w:t>Unternehmen</w:t>
            </w:r>
            <w:proofErr w:type="spellEnd"/>
          </w:p>
          <w:p w14:paraId="33775A3F" w14:textId="77777777" w:rsidR="008265CB" w:rsidRPr="00F27560" w:rsidRDefault="008265CB" w:rsidP="00E4340F">
            <w:pPr>
              <w:pStyle w:val="Descrizionedispedizioneedindirizzo"/>
              <w:rPr>
                <w:b/>
                <w:lang w:val="it-IT"/>
              </w:rPr>
            </w:pPr>
          </w:p>
        </w:tc>
      </w:tr>
      <w:tr w:rsidR="00E156DE" w14:paraId="3D67FD6C" w14:textId="77777777">
        <w:trPr>
          <w:gridAfter w:val="1"/>
          <w:wAfter w:w="6" w:type="dxa"/>
          <w:cantSplit/>
        </w:trPr>
        <w:tc>
          <w:tcPr>
            <w:tcW w:w="4140" w:type="dxa"/>
            <w:gridSpan w:val="2"/>
          </w:tcPr>
          <w:p w14:paraId="69E46597" w14:textId="77777777" w:rsidR="00E156DE" w:rsidRDefault="00E156DE">
            <w:pPr>
              <w:spacing w:line="200" w:lineRule="exact"/>
              <w:rPr>
                <w:noProof w:val="0"/>
                <w:sz w:val="16"/>
                <w:lang w:val="it-IT"/>
              </w:rPr>
            </w:pPr>
          </w:p>
        </w:tc>
        <w:tc>
          <w:tcPr>
            <w:tcW w:w="1362" w:type="dxa"/>
          </w:tcPr>
          <w:p w14:paraId="7A1A3F06" w14:textId="77777777" w:rsidR="00E156DE" w:rsidRDefault="00E156DE">
            <w:pPr>
              <w:spacing w:line="240" w:lineRule="exact"/>
              <w:rPr>
                <w:noProof w:val="0"/>
                <w:lang w:val="it-IT"/>
              </w:rPr>
            </w:pPr>
          </w:p>
        </w:tc>
        <w:tc>
          <w:tcPr>
            <w:tcW w:w="4135" w:type="dxa"/>
            <w:vMerge/>
          </w:tcPr>
          <w:p w14:paraId="5BF0BBF8" w14:textId="77777777" w:rsidR="00E156DE" w:rsidRDefault="00E156DE">
            <w:pPr>
              <w:pStyle w:val="Descrizionedispedizioneedindirizzo"/>
              <w:rPr>
                <w:lang w:val="it-IT"/>
              </w:rPr>
            </w:pPr>
          </w:p>
        </w:tc>
      </w:tr>
      <w:tr w:rsidR="00E156DE" w:rsidRPr="00D82545" w14:paraId="725DF73E" w14:textId="77777777">
        <w:trPr>
          <w:gridAfter w:val="1"/>
          <w:wAfter w:w="6" w:type="dxa"/>
          <w:cantSplit/>
        </w:trPr>
        <w:tc>
          <w:tcPr>
            <w:tcW w:w="4140" w:type="dxa"/>
            <w:gridSpan w:val="2"/>
          </w:tcPr>
          <w:p w14:paraId="5971FA64" w14:textId="6C422F8B" w:rsidR="00EE24A4" w:rsidRPr="00D82545" w:rsidRDefault="00EE24A4" w:rsidP="00EE24A4">
            <w:pPr>
              <w:rPr>
                <w:rFonts w:cs="Arial"/>
                <w:lang w:val="it-IT"/>
              </w:rPr>
            </w:pPr>
            <w:r w:rsidRPr="00D25AAF">
              <w:rPr>
                <w:rFonts w:cs="Arial"/>
                <w:b/>
                <w:noProof w:val="0"/>
                <w:color w:val="008000"/>
                <w:lang w:val="it-IT"/>
              </w:rPr>
              <w:t xml:space="preserve">DATA DI AGGIORNAMENTO: </w:t>
            </w:r>
            <w:r w:rsidR="00576F7D">
              <w:rPr>
                <w:rFonts w:cs="Arial"/>
                <w:b/>
                <w:noProof w:val="0"/>
                <w:color w:val="008000"/>
                <w:lang w:val="it-IT"/>
              </w:rPr>
              <w:t>12.12</w:t>
            </w:r>
            <w:r w:rsidR="006505A0">
              <w:rPr>
                <w:rFonts w:cs="Arial"/>
                <w:b/>
                <w:noProof w:val="0"/>
                <w:color w:val="008000"/>
                <w:lang w:val="it-IT"/>
              </w:rPr>
              <w:t>.2023</w:t>
            </w:r>
          </w:p>
          <w:p w14:paraId="049FA639" w14:textId="77777777" w:rsidR="00E156DE" w:rsidRPr="00DF3743" w:rsidRDefault="00E156DE">
            <w:pPr>
              <w:pStyle w:val="Dataluogo"/>
              <w:rPr>
                <w:noProof w:val="0"/>
                <w:highlight w:val="yellow"/>
                <w:lang w:val="it-IT"/>
              </w:rPr>
            </w:pPr>
          </w:p>
        </w:tc>
        <w:tc>
          <w:tcPr>
            <w:tcW w:w="1362" w:type="dxa"/>
          </w:tcPr>
          <w:p w14:paraId="7BB88EA7" w14:textId="77777777" w:rsidR="00E156DE" w:rsidRDefault="00E156DE">
            <w:pPr>
              <w:spacing w:line="240" w:lineRule="exact"/>
              <w:rPr>
                <w:noProof w:val="0"/>
                <w:lang w:val="it-IT"/>
              </w:rPr>
            </w:pPr>
          </w:p>
        </w:tc>
        <w:tc>
          <w:tcPr>
            <w:tcW w:w="4135" w:type="dxa"/>
            <w:vMerge/>
          </w:tcPr>
          <w:p w14:paraId="7245947A" w14:textId="77777777" w:rsidR="00E156DE" w:rsidRDefault="00E156DE">
            <w:pPr>
              <w:pStyle w:val="Descrizionedispedizioneedindirizzo"/>
              <w:rPr>
                <w:lang w:val="it-IT"/>
              </w:rPr>
            </w:pPr>
          </w:p>
        </w:tc>
      </w:tr>
      <w:tr w:rsidR="00E156DE" w:rsidRPr="00D82545" w14:paraId="510A3F65" w14:textId="77777777">
        <w:trPr>
          <w:gridAfter w:val="1"/>
          <w:wAfter w:w="6" w:type="dxa"/>
          <w:cantSplit/>
        </w:trPr>
        <w:tc>
          <w:tcPr>
            <w:tcW w:w="4140" w:type="dxa"/>
            <w:gridSpan w:val="2"/>
          </w:tcPr>
          <w:p w14:paraId="19E2E728" w14:textId="77777777" w:rsidR="00E156DE" w:rsidRDefault="00E156DE">
            <w:pPr>
              <w:spacing w:line="240" w:lineRule="exact"/>
              <w:rPr>
                <w:noProof w:val="0"/>
                <w:sz w:val="16"/>
                <w:lang w:val="it-IT"/>
              </w:rPr>
            </w:pPr>
          </w:p>
        </w:tc>
        <w:tc>
          <w:tcPr>
            <w:tcW w:w="1362" w:type="dxa"/>
          </w:tcPr>
          <w:p w14:paraId="30CAB715" w14:textId="77777777" w:rsidR="00E156DE" w:rsidRDefault="00E156DE">
            <w:pPr>
              <w:spacing w:line="240" w:lineRule="exact"/>
              <w:rPr>
                <w:noProof w:val="0"/>
                <w:lang w:val="it-IT"/>
              </w:rPr>
            </w:pPr>
          </w:p>
        </w:tc>
        <w:tc>
          <w:tcPr>
            <w:tcW w:w="4135" w:type="dxa"/>
            <w:vMerge/>
          </w:tcPr>
          <w:p w14:paraId="6BDE7A64" w14:textId="77777777" w:rsidR="00E156DE" w:rsidRDefault="00E156DE">
            <w:pPr>
              <w:spacing w:line="240" w:lineRule="exact"/>
              <w:rPr>
                <w:noProof w:val="0"/>
                <w:lang w:val="it-IT"/>
              </w:rPr>
            </w:pPr>
          </w:p>
        </w:tc>
      </w:tr>
      <w:tr w:rsidR="00E156DE" w:rsidRPr="00A2506A" w14:paraId="7ABAE43F" w14:textId="77777777">
        <w:trPr>
          <w:gridAfter w:val="1"/>
          <w:wAfter w:w="6" w:type="dxa"/>
          <w:cantSplit/>
        </w:trPr>
        <w:tc>
          <w:tcPr>
            <w:tcW w:w="4140" w:type="dxa"/>
            <w:gridSpan w:val="2"/>
            <w:vMerge w:val="restart"/>
          </w:tcPr>
          <w:p w14:paraId="112EE348" w14:textId="77777777" w:rsidR="00E156DE" w:rsidRPr="00D82545" w:rsidRDefault="00702D29">
            <w:pPr>
              <w:spacing w:line="200" w:lineRule="exact"/>
              <w:rPr>
                <w:noProof w:val="0"/>
                <w:sz w:val="16"/>
                <w:szCs w:val="16"/>
                <w:lang w:val="it-IT"/>
              </w:rPr>
            </w:pPr>
            <w:proofErr w:type="spellStart"/>
            <w:r w:rsidRPr="00D82545">
              <w:rPr>
                <w:noProof w:val="0"/>
                <w:sz w:val="16"/>
                <w:szCs w:val="16"/>
                <w:lang w:val="it-IT"/>
              </w:rPr>
              <w:t>Bearbeitet</w:t>
            </w:r>
            <w:proofErr w:type="spellEnd"/>
            <w:r w:rsidRPr="00D82545">
              <w:rPr>
                <w:noProof w:val="0"/>
                <w:sz w:val="16"/>
                <w:szCs w:val="16"/>
                <w:lang w:val="it-IT"/>
              </w:rPr>
              <w:t xml:space="preserve"> von / r</w:t>
            </w:r>
            <w:r w:rsidR="00E156DE" w:rsidRPr="00D82545">
              <w:rPr>
                <w:noProof w:val="0"/>
                <w:sz w:val="16"/>
                <w:szCs w:val="16"/>
                <w:lang w:val="it-IT"/>
              </w:rPr>
              <w:t>edatto da:</w:t>
            </w:r>
          </w:p>
          <w:p w14:paraId="4ED1EF9C" w14:textId="77777777" w:rsidR="00E156DE" w:rsidRPr="00D82545" w:rsidRDefault="00A2506A">
            <w:pPr>
              <w:pStyle w:val="E-Mailredattoda"/>
              <w:rPr>
                <w:sz w:val="18"/>
                <w:szCs w:val="18"/>
                <w:lang w:val="it-IT"/>
              </w:rPr>
            </w:pPr>
            <w:r w:rsidRPr="00D82545">
              <w:rPr>
                <w:sz w:val="18"/>
                <w:szCs w:val="18"/>
                <w:lang w:val="it-IT"/>
              </w:rPr>
              <w:t>Nome Cognome</w:t>
            </w:r>
          </w:p>
          <w:p w14:paraId="66E22530" w14:textId="77777777" w:rsidR="00A2506A" w:rsidRPr="00D82545" w:rsidRDefault="00A2506A">
            <w:pPr>
              <w:pStyle w:val="E-Mailredattoda"/>
              <w:rPr>
                <w:szCs w:val="16"/>
                <w:lang w:val="it-IT"/>
              </w:rPr>
            </w:pPr>
            <w:r w:rsidRPr="00D82545">
              <w:rPr>
                <w:szCs w:val="16"/>
                <w:lang w:val="it-IT"/>
              </w:rPr>
              <w:t xml:space="preserve">Tel. </w:t>
            </w:r>
            <w:r w:rsidRPr="009D0825">
              <w:rPr>
                <w:szCs w:val="16"/>
              </w:rPr>
              <w:fldChar w:fldCharType="begin">
                <w:ffData>
                  <w:name w:val="Testo63"/>
                  <w:enabled/>
                  <w:calcOnExit w:val="0"/>
                  <w:textInput/>
                </w:ffData>
              </w:fldChar>
            </w:r>
            <w:bookmarkStart w:id="0" w:name="Testo63"/>
            <w:r w:rsidRPr="00D82545">
              <w:rPr>
                <w:szCs w:val="16"/>
                <w:lang w:val="it-IT"/>
              </w:rPr>
              <w:instrText xml:space="preserve"> FORMTEXT </w:instrText>
            </w:r>
            <w:r w:rsidRPr="009D0825">
              <w:rPr>
                <w:szCs w:val="16"/>
              </w:rPr>
            </w:r>
            <w:r w:rsidRPr="009D0825">
              <w:rPr>
                <w:szCs w:val="16"/>
              </w:rPr>
              <w:fldChar w:fldCharType="separate"/>
            </w:r>
            <w:r w:rsidRPr="009D0825">
              <w:rPr>
                <w:noProof/>
                <w:szCs w:val="16"/>
              </w:rPr>
              <w:t> </w:t>
            </w:r>
            <w:r w:rsidRPr="009D0825">
              <w:rPr>
                <w:noProof/>
                <w:szCs w:val="16"/>
              </w:rPr>
              <w:t> </w:t>
            </w:r>
            <w:r w:rsidRPr="009D0825">
              <w:rPr>
                <w:noProof/>
                <w:szCs w:val="16"/>
              </w:rPr>
              <w:t> </w:t>
            </w:r>
            <w:r w:rsidRPr="009D0825">
              <w:rPr>
                <w:noProof/>
                <w:szCs w:val="16"/>
              </w:rPr>
              <w:t> </w:t>
            </w:r>
            <w:r w:rsidRPr="009D0825">
              <w:rPr>
                <w:noProof/>
                <w:szCs w:val="16"/>
              </w:rPr>
              <w:t> </w:t>
            </w:r>
            <w:r w:rsidRPr="009D0825">
              <w:rPr>
                <w:szCs w:val="16"/>
              </w:rPr>
              <w:fldChar w:fldCharType="end"/>
            </w:r>
            <w:bookmarkEnd w:id="0"/>
          </w:p>
          <w:p w14:paraId="0CB98366" w14:textId="77777777" w:rsidR="00A2506A" w:rsidRPr="00A2506A" w:rsidRDefault="00576F7D">
            <w:pPr>
              <w:pStyle w:val="E-Mailredattoda"/>
            </w:pPr>
            <w:hyperlink r:id="rId7" w:history="1">
              <w:r w:rsidR="00A2506A" w:rsidRPr="00D82545">
                <w:rPr>
                  <w:rStyle w:val="Collegamentoipertestuale"/>
                  <w:szCs w:val="16"/>
                  <w:lang w:val="it-IT"/>
                </w:rPr>
                <w:t>Nome</w:t>
              </w:r>
              <w:r w:rsidR="00A2506A" w:rsidRPr="009D0825">
                <w:rPr>
                  <w:rStyle w:val="Collegamentoipertestuale"/>
                  <w:szCs w:val="16"/>
                </w:rPr>
                <w:t>.cognome@provinz.bz.it</w:t>
              </w:r>
            </w:hyperlink>
            <w:r w:rsidR="00A2506A">
              <w:t xml:space="preserve"> </w:t>
            </w:r>
          </w:p>
        </w:tc>
        <w:tc>
          <w:tcPr>
            <w:tcW w:w="1362" w:type="dxa"/>
          </w:tcPr>
          <w:p w14:paraId="43F2952E" w14:textId="77777777" w:rsidR="00E156DE" w:rsidRPr="00A2506A" w:rsidRDefault="00E156DE">
            <w:pPr>
              <w:spacing w:line="240" w:lineRule="exact"/>
              <w:rPr>
                <w:noProof w:val="0"/>
                <w:lang w:val="de-DE"/>
              </w:rPr>
            </w:pPr>
          </w:p>
        </w:tc>
        <w:tc>
          <w:tcPr>
            <w:tcW w:w="4135" w:type="dxa"/>
            <w:vMerge/>
          </w:tcPr>
          <w:p w14:paraId="4C51D73C" w14:textId="77777777" w:rsidR="00E156DE" w:rsidRPr="00A2506A" w:rsidRDefault="00E156DE">
            <w:pPr>
              <w:spacing w:line="240" w:lineRule="exact"/>
              <w:rPr>
                <w:noProof w:val="0"/>
                <w:lang w:val="de-DE"/>
              </w:rPr>
            </w:pPr>
          </w:p>
        </w:tc>
      </w:tr>
      <w:tr w:rsidR="00E156DE" w:rsidRPr="00A2506A" w14:paraId="5C622793" w14:textId="77777777">
        <w:trPr>
          <w:gridAfter w:val="1"/>
          <w:wAfter w:w="6" w:type="dxa"/>
          <w:cantSplit/>
        </w:trPr>
        <w:tc>
          <w:tcPr>
            <w:tcW w:w="4140" w:type="dxa"/>
            <w:gridSpan w:val="2"/>
            <w:vMerge/>
          </w:tcPr>
          <w:p w14:paraId="6ED341B7" w14:textId="77777777" w:rsidR="00E156DE" w:rsidRPr="00A2506A" w:rsidRDefault="00E156DE">
            <w:pPr>
              <w:spacing w:line="240" w:lineRule="exact"/>
              <w:rPr>
                <w:noProof w:val="0"/>
                <w:sz w:val="18"/>
                <w:lang w:val="de-DE"/>
              </w:rPr>
            </w:pPr>
          </w:p>
        </w:tc>
        <w:tc>
          <w:tcPr>
            <w:tcW w:w="1362" w:type="dxa"/>
          </w:tcPr>
          <w:p w14:paraId="398CFAFF" w14:textId="77777777" w:rsidR="00E156DE" w:rsidRPr="00A2506A" w:rsidRDefault="00E156DE">
            <w:pPr>
              <w:spacing w:line="240" w:lineRule="exact"/>
              <w:rPr>
                <w:noProof w:val="0"/>
                <w:lang w:val="de-DE"/>
              </w:rPr>
            </w:pPr>
          </w:p>
        </w:tc>
        <w:tc>
          <w:tcPr>
            <w:tcW w:w="4135" w:type="dxa"/>
            <w:vMerge/>
          </w:tcPr>
          <w:p w14:paraId="7085E9AB" w14:textId="77777777" w:rsidR="00E156DE" w:rsidRPr="00A2506A" w:rsidRDefault="00E156DE">
            <w:pPr>
              <w:spacing w:line="240" w:lineRule="exact"/>
              <w:rPr>
                <w:noProof w:val="0"/>
                <w:lang w:val="de-DE"/>
              </w:rPr>
            </w:pPr>
          </w:p>
        </w:tc>
      </w:tr>
      <w:tr w:rsidR="00E156DE" w:rsidRPr="00A2506A" w14:paraId="717DEF5F" w14:textId="77777777">
        <w:trPr>
          <w:gridAfter w:val="1"/>
          <w:wAfter w:w="6" w:type="dxa"/>
          <w:cantSplit/>
        </w:trPr>
        <w:tc>
          <w:tcPr>
            <w:tcW w:w="4140" w:type="dxa"/>
            <w:gridSpan w:val="2"/>
            <w:vMerge/>
          </w:tcPr>
          <w:p w14:paraId="3C952651" w14:textId="77777777" w:rsidR="00E156DE" w:rsidRPr="00A2506A" w:rsidRDefault="00E156DE">
            <w:pPr>
              <w:spacing w:line="240" w:lineRule="exact"/>
              <w:rPr>
                <w:noProof w:val="0"/>
                <w:sz w:val="16"/>
                <w:lang w:val="de-DE"/>
              </w:rPr>
            </w:pPr>
          </w:p>
        </w:tc>
        <w:tc>
          <w:tcPr>
            <w:tcW w:w="1362" w:type="dxa"/>
          </w:tcPr>
          <w:p w14:paraId="40EBCB31" w14:textId="77777777" w:rsidR="00A2506A" w:rsidRPr="00A2506A" w:rsidRDefault="00A2506A">
            <w:pPr>
              <w:spacing w:line="240" w:lineRule="exact"/>
              <w:rPr>
                <w:noProof w:val="0"/>
                <w:lang w:val="de-DE"/>
              </w:rPr>
            </w:pPr>
          </w:p>
        </w:tc>
        <w:tc>
          <w:tcPr>
            <w:tcW w:w="4135" w:type="dxa"/>
            <w:vMerge/>
          </w:tcPr>
          <w:p w14:paraId="30DEE181" w14:textId="77777777" w:rsidR="00E156DE" w:rsidRPr="00A2506A" w:rsidRDefault="00E156DE">
            <w:pPr>
              <w:spacing w:line="240" w:lineRule="exact"/>
              <w:rPr>
                <w:noProof w:val="0"/>
                <w:lang w:val="de-DE"/>
              </w:rPr>
            </w:pPr>
          </w:p>
        </w:tc>
      </w:tr>
      <w:tr w:rsidR="00E156DE" w:rsidRPr="00A2506A" w14:paraId="5586CB9F" w14:textId="77777777">
        <w:trPr>
          <w:gridAfter w:val="1"/>
          <w:wAfter w:w="6" w:type="dxa"/>
          <w:cantSplit/>
        </w:trPr>
        <w:tc>
          <w:tcPr>
            <w:tcW w:w="4140" w:type="dxa"/>
            <w:gridSpan w:val="2"/>
            <w:vMerge/>
          </w:tcPr>
          <w:p w14:paraId="075503BB" w14:textId="77777777" w:rsidR="00E156DE" w:rsidRPr="00A2506A" w:rsidRDefault="00E156DE">
            <w:pPr>
              <w:spacing w:line="240" w:lineRule="exact"/>
              <w:rPr>
                <w:noProof w:val="0"/>
                <w:sz w:val="16"/>
                <w:lang w:val="de-DE"/>
              </w:rPr>
            </w:pPr>
          </w:p>
        </w:tc>
        <w:tc>
          <w:tcPr>
            <w:tcW w:w="1362" w:type="dxa"/>
          </w:tcPr>
          <w:p w14:paraId="637CC5EB" w14:textId="77777777" w:rsidR="00E156DE" w:rsidRPr="00A2506A" w:rsidRDefault="00E156DE">
            <w:pPr>
              <w:spacing w:line="240" w:lineRule="exact"/>
              <w:rPr>
                <w:noProof w:val="0"/>
                <w:lang w:val="de-DE"/>
              </w:rPr>
            </w:pPr>
          </w:p>
        </w:tc>
        <w:tc>
          <w:tcPr>
            <w:tcW w:w="4135" w:type="dxa"/>
            <w:vMerge/>
          </w:tcPr>
          <w:p w14:paraId="44C1AFEC" w14:textId="77777777" w:rsidR="00E156DE" w:rsidRPr="00A2506A" w:rsidRDefault="00E156DE">
            <w:pPr>
              <w:spacing w:line="240" w:lineRule="exact"/>
              <w:rPr>
                <w:noProof w:val="0"/>
                <w:lang w:val="de-DE"/>
              </w:rPr>
            </w:pPr>
          </w:p>
        </w:tc>
      </w:tr>
      <w:tr w:rsidR="00E156DE" w:rsidRPr="00A2506A" w14:paraId="6F8C9CDF" w14:textId="77777777">
        <w:trPr>
          <w:gridAfter w:val="1"/>
          <w:wAfter w:w="6" w:type="dxa"/>
          <w:cantSplit/>
        </w:trPr>
        <w:tc>
          <w:tcPr>
            <w:tcW w:w="4140" w:type="dxa"/>
            <w:gridSpan w:val="2"/>
            <w:vMerge/>
          </w:tcPr>
          <w:p w14:paraId="2F3E7944" w14:textId="77777777" w:rsidR="00E156DE" w:rsidRPr="00A2506A" w:rsidRDefault="00E156DE">
            <w:pPr>
              <w:spacing w:line="240" w:lineRule="exact"/>
              <w:rPr>
                <w:noProof w:val="0"/>
                <w:sz w:val="16"/>
                <w:lang w:val="de-DE"/>
              </w:rPr>
            </w:pPr>
          </w:p>
        </w:tc>
        <w:tc>
          <w:tcPr>
            <w:tcW w:w="1362" w:type="dxa"/>
          </w:tcPr>
          <w:p w14:paraId="0ABEEBC4" w14:textId="77777777" w:rsidR="002D2454" w:rsidRPr="00A2506A" w:rsidRDefault="002D2454">
            <w:pPr>
              <w:spacing w:line="240" w:lineRule="exact"/>
              <w:rPr>
                <w:noProof w:val="0"/>
                <w:lang w:val="de-DE"/>
              </w:rPr>
            </w:pPr>
          </w:p>
        </w:tc>
        <w:tc>
          <w:tcPr>
            <w:tcW w:w="4135" w:type="dxa"/>
            <w:vMerge/>
          </w:tcPr>
          <w:p w14:paraId="59676B4F" w14:textId="77777777" w:rsidR="00E156DE" w:rsidRPr="00A2506A" w:rsidRDefault="00E156DE">
            <w:pPr>
              <w:spacing w:line="240" w:lineRule="exact"/>
              <w:rPr>
                <w:noProof w:val="0"/>
                <w:lang w:val="de-DE"/>
              </w:rPr>
            </w:pPr>
          </w:p>
        </w:tc>
      </w:tr>
      <w:tr w:rsidR="007B02B5" w:rsidRPr="00C439C8" w14:paraId="65DD9D63" w14:textId="77777777">
        <w:tc>
          <w:tcPr>
            <w:tcW w:w="5502" w:type="dxa"/>
            <w:gridSpan w:val="3"/>
          </w:tcPr>
          <w:p w14:paraId="006B1BCA" w14:textId="77777777" w:rsidR="007B02B5" w:rsidRPr="00AC4780" w:rsidRDefault="007B02B5" w:rsidP="007B02B5">
            <w:pPr>
              <w:pStyle w:val="Testoitaliano"/>
              <w:spacing w:line="200" w:lineRule="exact"/>
              <w:ind w:right="257"/>
              <w:jc w:val="right"/>
              <w:rPr>
                <w:sz w:val="16"/>
                <w:szCs w:val="16"/>
              </w:rPr>
            </w:pPr>
            <w:r w:rsidRPr="00AC4780">
              <w:rPr>
                <w:sz w:val="16"/>
                <w:szCs w:val="16"/>
                <w:lang w:val="de-DE"/>
              </w:rPr>
              <w:t>Zur Kenntnis:</w:t>
            </w:r>
          </w:p>
        </w:tc>
        <w:tc>
          <w:tcPr>
            <w:tcW w:w="4141" w:type="dxa"/>
            <w:gridSpan w:val="2"/>
            <w:vMerge w:val="restart"/>
          </w:tcPr>
          <w:p w14:paraId="2815C2C4" w14:textId="77777777" w:rsidR="007B02B5" w:rsidRPr="00AC4780" w:rsidRDefault="007B02B5" w:rsidP="007B02B5">
            <w:pPr>
              <w:spacing w:line="200" w:lineRule="exact"/>
              <w:jc w:val="both"/>
              <w:rPr>
                <w:sz w:val="16"/>
                <w:szCs w:val="16"/>
                <w:lang w:val="it-IT"/>
              </w:rPr>
            </w:pPr>
          </w:p>
        </w:tc>
      </w:tr>
      <w:tr w:rsidR="007B02B5" w:rsidRPr="00C439C8" w14:paraId="0386B660" w14:textId="77777777">
        <w:tc>
          <w:tcPr>
            <w:tcW w:w="5502" w:type="dxa"/>
            <w:gridSpan w:val="3"/>
          </w:tcPr>
          <w:p w14:paraId="01EBCF8C" w14:textId="77777777" w:rsidR="007B02B5" w:rsidRPr="00AC4780" w:rsidRDefault="007B02B5" w:rsidP="007B02B5">
            <w:pPr>
              <w:pStyle w:val="Testoitaliano"/>
              <w:spacing w:line="200" w:lineRule="exact"/>
              <w:ind w:right="257"/>
              <w:jc w:val="right"/>
              <w:rPr>
                <w:sz w:val="16"/>
                <w:szCs w:val="16"/>
              </w:rPr>
            </w:pPr>
            <w:r w:rsidRPr="00AC4780">
              <w:rPr>
                <w:sz w:val="16"/>
                <w:szCs w:val="16"/>
                <w:lang w:val="de-DE"/>
              </w:rPr>
              <w:t xml:space="preserve">Per </w:t>
            </w:r>
            <w:proofErr w:type="spellStart"/>
            <w:r w:rsidRPr="00AC4780">
              <w:rPr>
                <w:sz w:val="16"/>
                <w:szCs w:val="16"/>
                <w:lang w:val="de-DE"/>
              </w:rPr>
              <w:t>conoscenza</w:t>
            </w:r>
            <w:proofErr w:type="spellEnd"/>
            <w:r w:rsidRPr="00AC4780">
              <w:rPr>
                <w:sz w:val="16"/>
                <w:szCs w:val="16"/>
                <w:lang w:val="de-DE"/>
              </w:rPr>
              <w:t>:</w:t>
            </w:r>
          </w:p>
        </w:tc>
        <w:tc>
          <w:tcPr>
            <w:tcW w:w="4141" w:type="dxa"/>
            <w:gridSpan w:val="2"/>
            <w:vMerge/>
          </w:tcPr>
          <w:p w14:paraId="4E85F14B" w14:textId="77777777" w:rsidR="007B02B5" w:rsidRPr="00AC4780" w:rsidRDefault="007B02B5" w:rsidP="007B02B5">
            <w:pPr>
              <w:spacing w:line="200" w:lineRule="exact"/>
              <w:jc w:val="both"/>
              <w:rPr>
                <w:sz w:val="16"/>
                <w:szCs w:val="16"/>
                <w:lang w:val="it-IT"/>
              </w:rPr>
            </w:pPr>
          </w:p>
        </w:tc>
      </w:tr>
      <w:tr w:rsidR="007B02B5" w:rsidRPr="00C439C8" w14:paraId="414F0DF0" w14:textId="77777777">
        <w:tc>
          <w:tcPr>
            <w:tcW w:w="5502" w:type="dxa"/>
            <w:gridSpan w:val="3"/>
          </w:tcPr>
          <w:p w14:paraId="620F291C" w14:textId="77777777" w:rsidR="007B02B5" w:rsidRPr="007B02B5" w:rsidRDefault="007B02B5" w:rsidP="007B02B5">
            <w:pPr>
              <w:pStyle w:val="Testoitaliano"/>
              <w:spacing w:line="200" w:lineRule="exact"/>
            </w:pPr>
          </w:p>
        </w:tc>
        <w:tc>
          <w:tcPr>
            <w:tcW w:w="4141" w:type="dxa"/>
            <w:gridSpan w:val="2"/>
            <w:vMerge/>
          </w:tcPr>
          <w:p w14:paraId="7AA905C3" w14:textId="77777777" w:rsidR="007B02B5" w:rsidRPr="007B02B5" w:rsidRDefault="007B02B5" w:rsidP="007B02B5">
            <w:pPr>
              <w:spacing w:line="200" w:lineRule="exact"/>
              <w:jc w:val="both"/>
              <w:rPr>
                <w:lang w:val="it-IT"/>
              </w:rPr>
            </w:pPr>
          </w:p>
        </w:tc>
      </w:tr>
      <w:tr w:rsidR="007B02B5" w:rsidRPr="00C439C8" w14:paraId="4168BA40" w14:textId="77777777">
        <w:tc>
          <w:tcPr>
            <w:tcW w:w="5502" w:type="dxa"/>
            <w:gridSpan w:val="3"/>
          </w:tcPr>
          <w:p w14:paraId="10D69305" w14:textId="77777777" w:rsidR="007B02B5" w:rsidRPr="007B02B5" w:rsidRDefault="007B02B5" w:rsidP="007B02B5">
            <w:pPr>
              <w:pStyle w:val="Testoitaliano"/>
              <w:spacing w:line="200" w:lineRule="exact"/>
            </w:pPr>
          </w:p>
        </w:tc>
        <w:tc>
          <w:tcPr>
            <w:tcW w:w="4141" w:type="dxa"/>
            <w:gridSpan w:val="2"/>
            <w:vMerge/>
          </w:tcPr>
          <w:p w14:paraId="12D2F0B3" w14:textId="77777777" w:rsidR="007B02B5" w:rsidRPr="007B02B5" w:rsidRDefault="007B02B5" w:rsidP="007B02B5">
            <w:pPr>
              <w:spacing w:line="200" w:lineRule="exact"/>
              <w:jc w:val="both"/>
              <w:rPr>
                <w:lang w:val="it-IT"/>
              </w:rPr>
            </w:pPr>
          </w:p>
        </w:tc>
      </w:tr>
      <w:tr w:rsidR="007B02B5" w:rsidRPr="001C2BE7" w14:paraId="4A683291" w14:textId="77777777">
        <w:tc>
          <w:tcPr>
            <w:tcW w:w="4140" w:type="dxa"/>
            <w:gridSpan w:val="2"/>
          </w:tcPr>
          <w:p w14:paraId="69BDFE11" w14:textId="77777777" w:rsidR="00D82545" w:rsidRPr="00136EA1" w:rsidRDefault="00D82545" w:rsidP="00D82545">
            <w:pPr>
              <w:widowControl w:val="0"/>
              <w:suppressAutoHyphens/>
              <w:spacing w:line="360" w:lineRule="auto"/>
              <w:jc w:val="both"/>
              <w:rPr>
                <w:rFonts w:cs="Arial"/>
                <w:i/>
                <w:noProof w:val="0"/>
                <w:color w:val="FF0000"/>
                <w:lang w:val="de-DE" w:eastAsia="ar-SA"/>
              </w:rPr>
            </w:pPr>
            <w:r w:rsidRPr="00136EA1">
              <w:rPr>
                <w:rFonts w:cs="Arial"/>
                <w:i/>
                <w:noProof w:val="0"/>
                <w:color w:val="FF0000"/>
                <w:lang w:val="de-DE" w:eastAsia="ar-SA"/>
              </w:rPr>
              <w:t xml:space="preserve">Rot: </w:t>
            </w:r>
            <w:proofErr w:type="spellStart"/>
            <w:r w:rsidRPr="00136EA1">
              <w:rPr>
                <w:rFonts w:cs="Arial"/>
                <w:i/>
                <w:noProof w:val="0"/>
                <w:color w:val="FF0000"/>
                <w:lang w:val="de-DE" w:eastAsia="ar-SA"/>
              </w:rPr>
              <w:t>auzuwählen</w:t>
            </w:r>
            <w:proofErr w:type="spellEnd"/>
            <w:r w:rsidRPr="00136EA1">
              <w:rPr>
                <w:rFonts w:cs="Arial"/>
                <w:i/>
                <w:noProof w:val="0"/>
                <w:color w:val="FF0000"/>
                <w:lang w:val="de-DE" w:eastAsia="ar-SA"/>
              </w:rPr>
              <w:t xml:space="preserve"> </w:t>
            </w:r>
          </w:p>
          <w:p w14:paraId="38C8C3B1" w14:textId="77777777" w:rsidR="007B02B5" w:rsidRPr="00136EA1" w:rsidRDefault="00D82545" w:rsidP="00D82545">
            <w:pPr>
              <w:widowControl w:val="0"/>
              <w:suppressAutoHyphens/>
              <w:spacing w:line="360" w:lineRule="auto"/>
              <w:jc w:val="both"/>
              <w:rPr>
                <w:rFonts w:cs="Arial"/>
                <w:i/>
                <w:noProof w:val="0"/>
                <w:color w:val="00B050"/>
                <w:lang w:val="de-DE" w:eastAsia="ar-SA"/>
              </w:rPr>
            </w:pPr>
            <w:r w:rsidRPr="00136EA1">
              <w:rPr>
                <w:rFonts w:cs="Arial"/>
                <w:i/>
                <w:noProof w:val="0"/>
                <w:color w:val="00B050"/>
                <w:lang w:val="de-DE" w:eastAsia="ar-SA"/>
              </w:rPr>
              <w:t>Grün: Anweisungen, zu löschen</w:t>
            </w:r>
          </w:p>
        </w:tc>
        <w:tc>
          <w:tcPr>
            <w:tcW w:w="1362" w:type="dxa"/>
          </w:tcPr>
          <w:p w14:paraId="09083E43" w14:textId="77777777" w:rsidR="007B02B5" w:rsidRPr="00136EA1" w:rsidRDefault="007B02B5" w:rsidP="007B02B5">
            <w:pPr>
              <w:pStyle w:val="Testoitaliano"/>
              <w:spacing w:line="200" w:lineRule="exact"/>
              <w:rPr>
                <w:lang w:val="de-DE"/>
              </w:rPr>
            </w:pPr>
          </w:p>
        </w:tc>
        <w:tc>
          <w:tcPr>
            <w:tcW w:w="4141" w:type="dxa"/>
            <w:gridSpan w:val="2"/>
          </w:tcPr>
          <w:p w14:paraId="1C494577" w14:textId="77777777" w:rsidR="00D82545" w:rsidRPr="00136EA1" w:rsidRDefault="00D82545" w:rsidP="00D82545">
            <w:pPr>
              <w:widowControl w:val="0"/>
              <w:suppressAutoHyphens/>
              <w:spacing w:line="360" w:lineRule="auto"/>
              <w:jc w:val="both"/>
              <w:rPr>
                <w:rFonts w:cs="Arial"/>
                <w:i/>
                <w:noProof w:val="0"/>
                <w:color w:val="FF0000"/>
                <w:lang w:val="it-IT" w:eastAsia="ar-SA"/>
              </w:rPr>
            </w:pPr>
            <w:r w:rsidRPr="00136EA1">
              <w:rPr>
                <w:rFonts w:cs="Arial"/>
                <w:i/>
                <w:noProof w:val="0"/>
                <w:color w:val="FF0000"/>
                <w:lang w:val="it-IT" w:eastAsia="ar-SA"/>
              </w:rPr>
              <w:t xml:space="preserve">Rosso: parti da scegliere </w:t>
            </w:r>
          </w:p>
          <w:p w14:paraId="41FAB7C1" w14:textId="77777777" w:rsidR="007B02B5" w:rsidRPr="00136EA1" w:rsidRDefault="00D82545" w:rsidP="007D111C">
            <w:pPr>
              <w:widowControl w:val="0"/>
              <w:suppressAutoHyphens/>
              <w:spacing w:line="360" w:lineRule="auto"/>
              <w:jc w:val="both"/>
              <w:rPr>
                <w:rFonts w:cs="Arial"/>
                <w:i/>
                <w:noProof w:val="0"/>
                <w:color w:val="00B050"/>
                <w:lang w:val="it-IT" w:eastAsia="ar-SA"/>
              </w:rPr>
            </w:pPr>
            <w:r w:rsidRPr="00136EA1">
              <w:rPr>
                <w:rFonts w:cs="Arial"/>
                <w:i/>
                <w:noProof w:val="0"/>
                <w:color w:val="00B050"/>
                <w:lang w:val="it-IT" w:eastAsia="ar-SA"/>
              </w:rPr>
              <w:t>Verde: istruzioni da togliere</w:t>
            </w:r>
          </w:p>
        </w:tc>
      </w:tr>
      <w:tr w:rsidR="007B02B5" w:rsidRPr="001C2BE7" w14:paraId="5171FB0E" w14:textId="77777777">
        <w:tc>
          <w:tcPr>
            <w:tcW w:w="4140" w:type="dxa"/>
            <w:gridSpan w:val="2"/>
          </w:tcPr>
          <w:p w14:paraId="1A68BB25" w14:textId="77777777" w:rsidR="007B02B5" w:rsidRPr="00136EA1" w:rsidRDefault="007B02B5" w:rsidP="007B02B5">
            <w:pPr>
              <w:pStyle w:val="Testoitaliano"/>
              <w:spacing w:line="200" w:lineRule="exact"/>
            </w:pPr>
          </w:p>
        </w:tc>
        <w:tc>
          <w:tcPr>
            <w:tcW w:w="1362" w:type="dxa"/>
          </w:tcPr>
          <w:p w14:paraId="3EE04572" w14:textId="77777777" w:rsidR="007B02B5" w:rsidRPr="00136EA1" w:rsidRDefault="007B02B5" w:rsidP="007B02B5">
            <w:pPr>
              <w:pStyle w:val="Testoitaliano"/>
              <w:spacing w:line="200" w:lineRule="exact"/>
            </w:pPr>
          </w:p>
        </w:tc>
        <w:tc>
          <w:tcPr>
            <w:tcW w:w="4141" w:type="dxa"/>
            <w:gridSpan w:val="2"/>
          </w:tcPr>
          <w:p w14:paraId="3CD4F96F" w14:textId="77777777" w:rsidR="007B02B5" w:rsidRPr="00136EA1" w:rsidRDefault="007B02B5" w:rsidP="007B02B5">
            <w:pPr>
              <w:spacing w:line="200" w:lineRule="exact"/>
              <w:jc w:val="both"/>
              <w:rPr>
                <w:lang w:val="it-IT"/>
              </w:rPr>
            </w:pPr>
          </w:p>
        </w:tc>
      </w:tr>
      <w:tr w:rsidR="005B067A" w:rsidRPr="001C2BE7" w14:paraId="5A399089" w14:textId="77777777" w:rsidTr="00DF3743">
        <w:tc>
          <w:tcPr>
            <w:tcW w:w="4111" w:type="dxa"/>
          </w:tcPr>
          <w:p w14:paraId="1CB918DC" w14:textId="77777777" w:rsidR="005B067A" w:rsidRPr="00136EA1" w:rsidRDefault="005B067A" w:rsidP="00DF3743">
            <w:pPr>
              <w:pStyle w:val="Testoitaliano"/>
              <w:ind w:right="171"/>
              <w:jc w:val="center"/>
              <w:rPr>
                <w:b/>
                <w:lang w:val="de-DE"/>
              </w:rPr>
            </w:pPr>
            <w:r w:rsidRPr="00136EA1">
              <w:rPr>
                <w:b/>
                <w:lang w:val="de-DE"/>
              </w:rPr>
              <w:t>Einladungsbrief zum</w:t>
            </w:r>
            <w:r w:rsidR="00D10CB2" w:rsidRPr="00136EA1">
              <w:rPr>
                <w:b/>
                <w:lang w:val="de-DE"/>
              </w:rPr>
              <w:t xml:space="preserve"> </w:t>
            </w:r>
            <w:r w:rsidRPr="00136EA1">
              <w:rPr>
                <w:b/>
                <w:lang w:val="de-DE"/>
              </w:rPr>
              <w:t>Verhandlungsverfahren</w:t>
            </w:r>
          </w:p>
          <w:p w14:paraId="03FB826C" w14:textId="77777777" w:rsidR="005B067A" w:rsidRPr="00136EA1" w:rsidRDefault="005B067A">
            <w:pPr>
              <w:pStyle w:val="Testoitaliano"/>
              <w:rPr>
                <w:b/>
                <w:lang w:val="de-DE"/>
              </w:rPr>
            </w:pPr>
          </w:p>
        </w:tc>
        <w:tc>
          <w:tcPr>
            <w:tcW w:w="1391" w:type="dxa"/>
            <w:gridSpan w:val="2"/>
          </w:tcPr>
          <w:p w14:paraId="62C71C2F" w14:textId="77777777" w:rsidR="005B067A" w:rsidRPr="00136EA1" w:rsidRDefault="005B067A">
            <w:pPr>
              <w:pStyle w:val="Testoitaliano"/>
              <w:rPr>
                <w:lang w:val="de-DE"/>
              </w:rPr>
            </w:pPr>
          </w:p>
        </w:tc>
        <w:tc>
          <w:tcPr>
            <w:tcW w:w="4141" w:type="dxa"/>
            <w:gridSpan w:val="2"/>
          </w:tcPr>
          <w:p w14:paraId="0B9124B3" w14:textId="77777777" w:rsidR="005B067A" w:rsidRPr="00136EA1" w:rsidRDefault="005B067A" w:rsidP="00DF3743">
            <w:pPr>
              <w:pStyle w:val="Testoitaliano"/>
              <w:jc w:val="center"/>
              <w:rPr>
                <w:b/>
              </w:rPr>
            </w:pPr>
            <w:r w:rsidRPr="00136EA1">
              <w:rPr>
                <w:b/>
              </w:rPr>
              <w:t>Lettera di invito alla procedura negoziata</w:t>
            </w:r>
          </w:p>
        </w:tc>
      </w:tr>
      <w:tr w:rsidR="00437FE5" w:rsidRPr="00C439C8" w14:paraId="0C152296" w14:textId="77777777">
        <w:tc>
          <w:tcPr>
            <w:tcW w:w="4140" w:type="dxa"/>
            <w:gridSpan w:val="2"/>
          </w:tcPr>
          <w:p w14:paraId="6D6AC9BC" w14:textId="77777777" w:rsidR="00437FE5" w:rsidRPr="00136EA1" w:rsidRDefault="008018F8">
            <w:pPr>
              <w:pStyle w:val="Testoitaliano"/>
              <w:rPr>
                <w:b/>
                <w:lang w:val="de-DE"/>
              </w:rPr>
            </w:pPr>
            <w:r w:rsidRPr="00136EA1">
              <w:rPr>
                <w:b/>
                <w:color w:val="FF0000"/>
                <w:lang w:val="de-DE"/>
              </w:rPr>
              <w:t xml:space="preserve">Kode der Ausschreibung </w:t>
            </w:r>
            <w:r w:rsidR="008A31CA" w:rsidRPr="00136EA1">
              <w:rPr>
                <w:b/>
              </w:rPr>
              <w:fldChar w:fldCharType="begin">
                <w:ffData>
                  <w:name w:val="Testo59"/>
                  <w:enabled/>
                  <w:calcOnExit w:val="0"/>
                  <w:textInput/>
                </w:ffData>
              </w:fldChar>
            </w:r>
            <w:bookmarkStart w:id="1" w:name="Testo59"/>
            <w:r w:rsidR="008A31CA" w:rsidRPr="00136EA1">
              <w:rPr>
                <w:b/>
                <w:lang w:val="de-DE"/>
              </w:rPr>
              <w:instrText xml:space="preserve"> FORMTEXT </w:instrText>
            </w:r>
            <w:r w:rsidR="008A31CA" w:rsidRPr="00136EA1">
              <w:rPr>
                <w:b/>
              </w:rPr>
            </w:r>
            <w:r w:rsidR="008A31CA" w:rsidRPr="00136EA1">
              <w:rPr>
                <w:b/>
              </w:rPr>
              <w:fldChar w:fldCharType="separate"/>
            </w:r>
            <w:r w:rsidR="008A31CA" w:rsidRPr="00136EA1">
              <w:rPr>
                <w:b/>
                <w:noProof/>
              </w:rPr>
              <w:t> </w:t>
            </w:r>
            <w:r w:rsidR="008A31CA" w:rsidRPr="00136EA1">
              <w:rPr>
                <w:b/>
                <w:noProof/>
              </w:rPr>
              <w:t> </w:t>
            </w:r>
            <w:r w:rsidR="008A31CA" w:rsidRPr="00136EA1">
              <w:rPr>
                <w:b/>
                <w:noProof/>
              </w:rPr>
              <w:t> </w:t>
            </w:r>
            <w:r w:rsidR="008A31CA" w:rsidRPr="00136EA1">
              <w:rPr>
                <w:b/>
                <w:noProof/>
              </w:rPr>
              <w:t> </w:t>
            </w:r>
            <w:r w:rsidR="008A31CA" w:rsidRPr="00136EA1">
              <w:rPr>
                <w:b/>
                <w:noProof/>
              </w:rPr>
              <w:t> </w:t>
            </w:r>
            <w:r w:rsidR="008A31CA" w:rsidRPr="00136EA1">
              <w:rPr>
                <w:b/>
              </w:rPr>
              <w:fldChar w:fldCharType="end"/>
            </w:r>
            <w:bookmarkEnd w:id="1"/>
            <w:r w:rsidR="008A31CA" w:rsidRPr="00136EA1">
              <w:rPr>
                <w:b/>
                <w:lang w:val="de-DE"/>
              </w:rPr>
              <w:t>/</w:t>
            </w:r>
            <w:r w:rsidR="008A31CA" w:rsidRPr="00136EA1">
              <w:rPr>
                <w:b/>
              </w:rPr>
              <w:fldChar w:fldCharType="begin">
                <w:ffData>
                  <w:name w:val="Testo60"/>
                  <w:enabled/>
                  <w:calcOnExit w:val="0"/>
                  <w:textInput/>
                </w:ffData>
              </w:fldChar>
            </w:r>
            <w:bookmarkStart w:id="2" w:name="Testo60"/>
            <w:r w:rsidR="008A31CA" w:rsidRPr="00136EA1">
              <w:rPr>
                <w:b/>
                <w:lang w:val="de-DE"/>
              </w:rPr>
              <w:instrText xml:space="preserve"> FORMTEXT </w:instrText>
            </w:r>
            <w:r w:rsidR="008A31CA" w:rsidRPr="00136EA1">
              <w:rPr>
                <w:b/>
              </w:rPr>
            </w:r>
            <w:r w:rsidR="008A31CA" w:rsidRPr="00136EA1">
              <w:rPr>
                <w:b/>
              </w:rPr>
              <w:fldChar w:fldCharType="separate"/>
            </w:r>
            <w:r w:rsidR="008A31CA" w:rsidRPr="00136EA1">
              <w:rPr>
                <w:b/>
                <w:noProof/>
              </w:rPr>
              <w:t> </w:t>
            </w:r>
            <w:r w:rsidR="008A31CA" w:rsidRPr="00136EA1">
              <w:rPr>
                <w:b/>
                <w:noProof/>
              </w:rPr>
              <w:t> </w:t>
            </w:r>
            <w:r w:rsidR="008A31CA" w:rsidRPr="00136EA1">
              <w:rPr>
                <w:b/>
                <w:noProof/>
              </w:rPr>
              <w:t> </w:t>
            </w:r>
            <w:r w:rsidR="008A31CA" w:rsidRPr="00136EA1">
              <w:rPr>
                <w:b/>
                <w:noProof/>
              </w:rPr>
              <w:t> </w:t>
            </w:r>
            <w:r w:rsidR="008A31CA" w:rsidRPr="00136EA1">
              <w:rPr>
                <w:b/>
                <w:noProof/>
              </w:rPr>
              <w:t> </w:t>
            </w:r>
            <w:r w:rsidR="008A31CA" w:rsidRPr="00136EA1">
              <w:rPr>
                <w:b/>
              </w:rPr>
              <w:fldChar w:fldCharType="end"/>
            </w:r>
            <w:bookmarkEnd w:id="2"/>
            <w:r w:rsidR="008A31CA" w:rsidRPr="00136EA1">
              <w:rPr>
                <w:b/>
                <w:lang w:val="de-DE"/>
              </w:rPr>
              <w:t xml:space="preserve"> - </w:t>
            </w:r>
            <w:r w:rsidR="008A31CA" w:rsidRPr="00136EA1">
              <w:rPr>
                <w:b/>
              </w:rPr>
              <w:fldChar w:fldCharType="begin">
                <w:ffData>
                  <w:name w:val="Testo61"/>
                  <w:enabled/>
                  <w:calcOnExit w:val="0"/>
                  <w:textInput/>
                </w:ffData>
              </w:fldChar>
            </w:r>
            <w:bookmarkStart w:id="3" w:name="Testo61"/>
            <w:r w:rsidR="008A31CA" w:rsidRPr="00136EA1">
              <w:rPr>
                <w:b/>
                <w:lang w:val="de-DE"/>
              </w:rPr>
              <w:instrText xml:space="preserve"> FORMTEXT </w:instrText>
            </w:r>
            <w:r w:rsidR="008A31CA" w:rsidRPr="00136EA1">
              <w:rPr>
                <w:b/>
              </w:rPr>
            </w:r>
            <w:r w:rsidR="008A31CA" w:rsidRPr="00136EA1">
              <w:rPr>
                <w:b/>
              </w:rPr>
              <w:fldChar w:fldCharType="separate"/>
            </w:r>
            <w:r w:rsidR="008A31CA" w:rsidRPr="00136EA1">
              <w:rPr>
                <w:b/>
                <w:noProof/>
              </w:rPr>
              <w:t> </w:t>
            </w:r>
            <w:r w:rsidR="008A31CA" w:rsidRPr="00136EA1">
              <w:rPr>
                <w:b/>
                <w:noProof/>
              </w:rPr>
              <w:t> </w:t>
            </w:r>
            <w:r w:rsidR="008A31CA" w:rsidRPr="00136EA1">
              <w:rPr>
                <w:b/>
                <w:noProof/>
              </w:rPr>
              <w:t> </w:t>
            </w:r>
            <w:r w:rsidR="008A31CA" w:rsidRPr="00136EA1">
              <w:rPr>
                <w:b/>
                <w:noProof/>
              </w:rPr>
              <w:t> </w:t>
            </w:r>
            <w:r w:rsidR="008A31CA" w:rsidRPr="00136EA1">
              <w:rPr>
                <w:b/>
                <w:noProof/>
              </w:rPr>
              <w:t> </w:t>
            </w:r>
            <w:r w:rsidR="008A31CA" w:rsidRPr="00136EA1">
              <w:rPr>
                <w:b/>
              </w:rPr>
              <w:fldChar w:fldCharType="end"/>
            </w:r>
            <w:bookmarkEnd w:id="3"/>
          </w:p>
          <w:p w14:paraId="34CA15B4" w14:textId="77777777" w:rsidR="008A31CA" w:rsidRPr="00136EA1" w:rsidRDefault="008A31CA">
            <w:pPr>
              <w:pStyle w:val="Testoitaliano"/>
              <w:rPr>
                <w:b/>
                <w:lang w:val="de-DE"/>
              </w:rPr>
            </w:pPr>
            <w:r w:rsidRPr="00136EA1">
              <w:rPr>
                <w:b/>
                <w:lang w:val="de-DE"/>
              </w:rPr>
              <w:t xml:space="preserve">CIG-Code: </w:t>
            </w:r>
            <w:r w:rsidRPr="00136EA1">
              <w:rPr>
                <w:b/>
              </w:rPr>
              <w:fldChar w:fldCharType="begin">
                <w:ffData>
                  <w:name w:val="Testo62"/>
                  <w:enabled/>
                  <w:calcOnExit w:val="0"/>
                  <w:textInput/>
                </w:ffData>
              </w:fldChar>
            </w:r>
            <w:bookmarkStart w:id="4" w:name="Testo62"/>
            <w:r w:rsidRPr="00136EA1">
              <w:rPr>
                <w:b/>
                <w:lang w:val="de-DE"/>
              </w:rPr>
              <w:instrText xml:space="preserve"> FORMTEXT </w:instrText>
            </w:r>
            <w:r w:rsidRPr="00136EA1">
              <w:rPr>
                <w:b/>
              </w:rPr>
            </w:r>
            <w:r w:rsidRPr="00136EA1">
              <w:rPr>
                <w:b/>
              </w:rPr>
              <w:fldChar w:fldCharType="separate"/>
            </w:r>
            <w:r w:rsidRPr="00136EA1">
              <w:rPr>
                <w:b/>
                <w:noProof/>
              </w:rPr>
              <w:t> </w:t>
            </w:r>
            <w:r w:rsidRPr="00136EA1">
              <w:rPr>
                <w:b/>
                <w:noProof/>
              </w:rPr>
              <w:t> </w:t>
            </w:r>
            <w:r w:rsidRPr="00136EA1">
              <w:rPr>
                <w:b/>
                <w:noProof/>
              </w:rPr>
              <w:t> </w:t>
            </w:r>
            <w:r w:rsidRPr="00136EA1">
              <w:rPr>
                <w:b/>
                <w:noProof/>
              </w:rPr>
              <w:t> </w:t>
            </w:r>
            <w:r w:rsidRPr="00136EA1">
              <w:rPr>
                <w:b/>
                <w:noProof/>
              </w:rPr>
              <w:t> </w:t>
            </w:r>
            <w:r w:rsidRPr="00136EA1">
              <w:rPr>
                <w:b/>
              </w:rPr>
              <w:fldChar w:fldCharType="end"/>
            </w:r>
            <w:bookmarkEnd w:id="4"/>
          </w:p>
          <w:p w14:paraId="47AF5D27" w14:textId="77777777" w:rsidR="00C41297" w:rsidRPr="00136EA1" w:rsidRDefault="00C41297">
            <w:pPr>
              <w:pStyle w:val="Testoitaliano"/>
              <w:rPr>
                <w:b/>
                <w:lang w:val="de-DE"/>
              </w:rPr>
            </w:pPr>
          </w:p>
        </w:tc>
        <w:tc>
          <w:tcPr>
            <w:tcW w:w="1362" w:type="dxa"/>
          </w:tcPr>
          <w:p w14:paraId="2D9574F0" w14:textId="77777777" w:rsidR="00437FE5" w:rsidRPr="00136EA1" w:rsidRDefault="00437FE5">
            <w:pPr>
              <w:pStyle w:val="Testoitaliano"/>
              <w:rPr>
                <w:lang w:val="de-DE"/>
              </w:rPr>
            </w:pPr>
          </w:p>
        </w:tc>
        <w:tc>
          <w:tcPr>
            <w:tcW w:w="4141" w:type="dxa"/>
            <w:gridSpan w:val="2"/>
          </w:tcPr>
          <w:p w14:paraId="59B3F7DF" w14:textId="77777777" w:rsidR="00437FE5" w:rsidRPr="00136EA1" w:rsidRDefault="008018F8" w:rsidP="00D10CB2">
            <w:pPr>
              <w:pStyle w:val="Testoitaliano"/>
              <w:ind w:right="145"/>
              <w:rPr>
                <w:b/>
              </w:rPr>
            </w:pPr>
            <w:proofErr w:type="spellStart"/>
            <w:r w:rsidRPr="00136EA1">
              <w:rPr>
                <w:b/>
                <w:color w:val="FF0000"/>
                <w:lang w:val="de-DE"/>
              </w:rPr>
              <w:t>Codice</w:t>
            </w:r>
            <w:proofErr w:type="spellEnd"/>
            <w:r w:rsidRPr="00136EA1">
              <w:rPr>
                <w:b/>
                <w:color w:val="FF0000"/>
                <w:lang w:val="de-DE"/>
              </w:rPr>
              <w:t xml:space="preserve"> </w:t>
            </w:r>
            <w:proofErr w:type="spellStart"/>
            <w:r w:rsidRPr="00136EA1">
              <w:rPr>
                <w:b/>
                <w:color w:val="FF0000"/>
                <w:lang w:val="de-DE"/>
              </w:rPr>
              <w:t>gara</w:t>
            </w:r>
            <w:proofErr w:type="spellEnd"/>
            <w:r w:rsidR="009D0825" w:rsidRPr="00136EA1">
              <w:rPr>
                <w:b/>
                <w:lang w:val="de-DE"/>
              </w:rPr>
              <w:t xml:space="preserve"> </w:t>
            </w:r>
            <w:r w:rsidR="008A31CA" w:rsidRPr="00136EA1">
              <w:rPr>
                <w:b/>
              </w:rPr>
              <w:fldChar w:fldCharType="begin">
                <w:ffData>
                  <w:name w:val="Testo55"/>
                  <w:enabled/>
                  <w:calcOnExit w:val="0"/>
                  <w:textInput/>
                </w:ffData>
              </w:fldChar>
            </w:r>
            <w:bookmarkStart w:id="5" w:name="Testo55"/>
            <w:r w:rsidR="008A31CA" w:rsidRPr="00136EA1">
              <w:rPr>
                <w:b/>
              </w:rPr>
              <w:instrText xml:space="preserve"> FORMTEXT </w:instrText>
            </w:r>
            <w:r w:rsidR="008A31CA" w:rsidRPr="00136EA1">
              <w:rPr>
                <w:b/>
              </w:rPr>
            </w:r>
            <w:r w:rsidR="008A31CA" w:rsidRPr="00136EA1">
              <w:rPr>
                <w:b/>
              </w:rPr>
              <w:fldChar w:fldCharType="separate"/>
            </w:r>
            <w:r w:rsidR="008A31CA" w:rsidRPr="00136EA1">
              <w:rPr>
                <w:b/>
              </w:rPr>
              <w:t> </w:t>
            </w:r>
            <w:r w:rsidR="008A31CA" w:rsidRPr="00136EA1">
              <w:rPr>
                <w:b/>
              </w:rPr>
              <w:t> </w:t>
            </w:r>
            <w:r w:rsidR="008A31CA" w:rsidRPr="00136EA1">
              <w:rPr>
                <w:b/>
              </w:rPr>
              <w:t> </w:t>
            </w:r>
            <w:r w:rsidR="008A31CA" w:rsidRPr="00136EA1">
              <w:rPr>
                <w:b/>
              </w:rPr>
              <w:t> </w:t>
            </w:r>
            <w:r w:rsidR="008A31CA" w:rsidRPr="00136EA1">
              <w:rPr>
                <w:b/>
              </w:rPr>
              <w:t> </w:t>
            </w:r>
            <w:r w:rsidR="008A31CA" w:rsidRPr="00136EA1">
              <w:rPr>
                <w:b/>
              </w:rPr>
              <w:fldChar w:fldCharType="end"/>
            </w:r>
            <w:bookmarkEnd w:id="5"/>
            <w:r w:rsidR="008A31CA" w:rsidRPr="00136EA1">
              <w:rPr>
                <w:b/>
              </w:rPr>
              <w:t>/</w:t>
            </w:r>
            <w:r w:rsidR="008A31CA" w:rsidRPr="00136EA1">
              <w:rPr>
                <w:b/>
              </w:rPr>
              <w:fldChar w:fldCharType="begin">
                <w:ffData>
                  <w:name w:val="Testo56"/>
                  <w:enabled/>
                  <w:calcOnExit w:val="0"/>
                  <w:textInput/>
                </w:ffData>
              </w:fldChar>
            </w:r>
            <w:bookmarkStart w:id="6" w:name="Testo56"/>
            <w:r w:rsidR="008A31CA" w:rsidRPr="00136EA1">
              <w:rPr>
                <w:b/>
              </w:rPr>
              <w:instrText xml:space="preserve"> FORMTEXT </w:instrText>
            </w:r>
            <w:r w:rsidR="008A31CA" w:rsidRPr="00136EA1">
              <w:rPr>
                <w:b/>
              </w:rPr>
            </w:r>
            <w:r w:rsidR="008A31CA" w:rsidRPr="00136EA1">
              <w:rPr>
                <w:b/>
              </w:rPr>
              <w:fldChar w:fldCharType="separate"/>
            </w:r>
            <w:r w:rsidR="008A31CA" w:rsidRPr="00136EA1">
              <w:rPr>
                <w:b/>
              </w:rPr>
              <w:t> </w:t>
            </w:r>
            <w:r w:rsidR="008A31CA" w:rsidRPr="00136EA1">
              <w:rPr>
                <w:b/>
              </w:rPr>
              <w:t> </w:t>
            </w:r>
            <w:r w:rsidR="008A31CA" w:rsidRPr="00136EA1">
              <w:rPr>
                <w:b/>
              </w:rPr>
              <w:t> </w:t>
            </w:r>
            <w:r w:rsidR="008A31CA" w:rsidRPr="00136EA1">
              <w:rPr>
                <w:b/>
              </w:rPr>
              <w:t> </w:t>
            </w:r>
            <w:r w:rsidR="008A31CA" w:rsidRPr="00136EA1">
              <w:rPr>
                <w:b/>
              </w:rPr>
              <w:t> </w:t>
            </w:r>
            <w:r w:rsidR="008A31CA" w:rsidRPr="00136EA1">
              <w:rPr>
                <w:b/>
              </w:rPr>
              <w:fldChar w:fldCharType="end"/>
            </w:r>
            <w:bookmarkEnd w:id="6"/>
            <w:r w:rsidR="008A31CA" w:rsidRPr="00136EA1">
              <w:rPr>
                <w:b/>
              </w:rPr>
              <w:t xml:space="preserve"> - </w:t>
            </w:r>
            <w:r w:rsidR="008A31CA" w:rsidRPr="00136EA1">
              <w:rPr>
                <w:b/>
              </w:rPr>
              <w:fldChar w:fldCharType="begin">
                <w:ffData>
                  <w:name w:val="Testo57"/>
                  <w:enabled/>
                  <w:calcOnExit w:val="0"/>
                  <w:textInput/>
                </w:ffData>
              </w:fldChar>
            </w:r>
            <w:bookmarkStart w:id="7" w:name="Testo57"/>
            <w:r w:rsidR="008A31CA" w:rsidRPr="00136EA1">
              <w:rPr>
                <w:b/>
              </w:rPr>
              <w:instrText xml:space="preserve"> FORMTEXT </w:instrText>
            </w:r>
            <w:r w:rsidR="008A31CA" w:rsidRPr="00136EA1">
              <w:rPr>
                <w:b/>
              </w:rPr>
            </w:r>
            <w:r w:rsidR="008A31CA" w:rsidRPr="00136EA1">
              <w:rPr>
                <w:b/>
              </w:rPr>
              <w:fldChar w:fldCharType="separate"/>
            </w:r>
            <w:r w:rsidR="008A31CA" w:rsidRPr="00136EA1">
              <w:rPr>
                <w:b/>
              </w:rPr>
              <w:t> </w:t>
            </w:r>
            <w:r w:rsidR="008A31CA" w:rsidRPr="00136EA1">
              <w:rPr>
                <w:b/>
              </w:rPr>
              <w:t> </w:t>
            </w:r>
            <w:r w:rsidR="008A31CA" w:rsidRPr="00136EA1">
              <w:rPr>
                <w:b/>
              </w:rPr>
              <w:t> </w:t>
            </w:r>
            <w:r w:rsidR="008A31CA" w:rsidRPr="00136EA1">
              <w:rPr>
                <w:b/>
              </w:rPr>
              <w:t> </w:t>
            </w:r>
            <w:r w:rsidR="008A31CA" w:rsidRPr="00136EA1">
              <w:rPr>
                <w:b/>
              </w:rPr>
              <w:t> </w:t>
            </w:r>
            <w:r w:rsidR="008A31CA" w:rsidRPr="00136EA1">
              <w:rPr>
                <w:b/>
              </w:rPr>
              <w:fldChar w:fldCharType="end"/>
            </w:r>
            <w:bookmarkEnd w:id="7"/>
          </w:p>
          <w:p w14:paraId="68391A4C" w14:textId="77777777" w:rsidR="00E50984" w:rsidRPr="00136EA1" w:rsidRDefault="00E50984" w:rsidP="00D10CB2">
            <w:pPr>
              <w:pStyle w:val="Testoitaliano"/>
              <w:ind w:right="145"/>
              <w:rPr>
                <w:b/>
              </w:rPr>
            </w:pPr>
          </w:p>
          <w:p w14:paraId="71B2D236" w14:textId="77777777" w:rsidR="00437FE5" w:rsidRPr="00136EA1" w:rsidRDefault="008A31CA" w:rsidP="00D10CB2">
            <w:pPr>
              <w:pStyle w:val="Testoitaliano"/>
              <w:ind w:right="145"/>
              <w:rPr>
                <w:b/>
              </w:rPr>
            </w:pPr>
            <w:r w:rsidRPr="00136EA1">
              <w:rPr>
                <w:b/>
              </w:rPr>
              <w:t xml:space="preserve">CIG: </w:t>
            </w:r>
            <w:r w:rsidRPr="00136EA1">
              <w:rPr>
                <w:b/>
              </w:rPr>
              <w:fldChar w:fldCharType="begin">
                <w:ffData>
                  <w:name w:val="Testo58"/>
                  <w:enabled/>
                  <w:calcOnExit w:val="0"/>
                  <w:textInput/>
                </w:ffData>
              </w:fldChar>
            </w:r>
            <w:bookmarkStart w:id="8" w:name="Testo58"/>
            <w:r w:rsidRPr="00136EA1">
              <w:rPr>
                <w:b/>
              </w:rPr>
              <w:instrText xml:space="preserve"> FORMTEXT </w:instrText>
            </w:r>
            <w:r w:rsidRPr="00136EA1">
              <w:rPr>
                <w:b/>
              </w:rPr>
            </w:r>
            <w:r w:rsidRPr="00136EA1">
              <w:rPr>
                <w:b/>
              </w:rPr>
              <w:fldChar w:fldCharType="separate"/>
            </w:r>
            <w:r w:rsidRPr="00136EA1">
              <w:rPr>
                <w:b/>
                <w:noProof/>
              </w:rPr>
              <w:t> </w:t>
            </w:r>
            <w:r w:rsidRPr="00136EA1">
              <w:rPr>
                <w:b/>
                <w:noProof/>
              </w:rPr>
              <w:t> </w:t>
            </w:r>
            <w:r w:rsidRPr="00136EA1">
              <w:rPr>
                <w:b/>
                <w:noProof/>
              </w:rPr>
              <w:t> </w:t>
            </w:r>
            <w:r w:rsidRPr="00136EA1">
              <w:rPr>
                <w:b/>
                <w:noProof/>
              </w:rPr>
              <w:t> </w:t>
            </w:r>
            <w:r w:rsidRPr="00136EA1">
              <w:rPr>
                <w:b/>
                <w:noProof/>
              </w:rPr>
              <w:t> </w:t>
            </w:r>
            <w:r w:rsidRPr="00136EA1">
              <w:rPr>
                <w:b/>
              </w:rPr>
              <w:fldChar w:fldCharType="end"/>
            </w:r>
            <w:bookmarkEnd w:id="8"/>
          </w:p>
          <w:p w14:paraId="74376470" w14:textId="77777777" w:rsidR="00C41297" w:rsidRPr="00136EA1" w:rsidRDefault="00C41297" w:rsidP="00D10CB2">
            <w:pPr>
              <w:pStyle w:val="Testoitaliano"/>
              <w:ind w:right="145"/>
              <w:rPr>
                <w:b/>
              </w:rPr>
            </w:pPr>
          </w:p>
        </w:tc>
      </w:tr>
      <w:tr w:rsidR="008C2377" w:rsidRPr="00FD5D3B" w14:paraId="2561296D" w14:textId="77777777">
        <w:tc>
          <w:tcPr>
            <w:tcW w:w="4140" w:type="dxa"/>
            <w:gridSpan w:val="2"/>
          </w:tcPr>
          <w:p w14:paraId="21DC9EC0" w14:textId="77777777" w:rsidR="00AA6B04" w:rsidRPr="00136EA1" w:rsidRDefault="008018F8" w:rsidP="00D10CB2">
            <w:pPr>
              <w:spacing w:line="240" w:lineRule="exact"/>
              <w:ind w:right="171"/>
              <w:jc w:val="both"/>
              <w:rPr>
                <w:rFonts w:cs="Arial"/>
                <w:lang w:val="de-DE"/>
              </w:rPr>
            </w:pPr>
            <w:r w:rsidRPr="00136EA1">
              <w:rPr>
                <w:rFonts w:cs="Arial"/>
                <w:lang w:val="de-DE"/>
              </w:rPr>
              <w:t>Nach Einsichtnahme in</w:t>
            </w:r>
          </w:p>
          <w:p w14:paraId="27C2DF74" w14:textId="77777777" w:rsidR="00AA6B04" w:rsidRPr="00136EA1" w:rsidRDefault="00F81798" w:rsidP="00D10CB2">
            <w:pPr>
              <w:numPr>
                <w:ilvl w:val="0"/>
                <w:numId w:val="3"/>
              </w:numPr>
              <w:tabs>
                <w:tab w:val="clear" w:pos="720"/>
              </w:tabs>
              <w:autoSpaceDE w:val="0"/>
              <w:autoSpaceDN w:val="0"/>
              <w:adjustRightInd w:val="0"/>
              <w:spacing w:line="240" w:lineRule="exact"/>
              <w:ind w:left="142" w:right="171" w:hanging="142"/>
              <w:jc w:val="both"/>
              <w:rPr>
                <w:rFonts w:cs="Arial"/>
                <w:noProof w:val="0"/>
                <w:lang w:val="de-DE" w:eastAsia="de-DE"/>
              </w:rPr>
            </w:pPr>
            <w:r w:rsidRPr="00136EA1">
              <w:rPr>
                <w:rFonts w:cs="Arial"/>
                <w:lang w:val="de-DE"/>
              </w:rPr>
              <w:t xml:space="preserve">den </w:t>
            </w:r>
            <w:r w:rsidR="00AA6B04" w:rsidRPr="00136EA1">
              <w:rPr>
                <w:rFonts w:cs="Arial"/>
                <w:lang w:val="de-DE"/>
              </w:rPr>
              <w:t xml:space="preserve">Verwaltungsakt Nr. </w:t>
            </w:r>
            <w:r w:rsidR="00AA6B04" w:rsidRPr="00136EA1">
              <w:rPr>
                <w:rFonts w:cs="Arial"/>
                <w:lang w:val="de-DE"/>
              </w:rPr>
              <w:fldChar w:fldCharType="begin">
                <w:ffData>
                  <w:name w:val="Testo66"/>
                  <w:enabled/>
                  <w:calcOnExit w:val="0"/>
                  <w:textInput/>
                </w:ffData>
              </w:fldChar>
            </w:r>
            <w:bookmarkStart w:id="9" w:name="Testo66"/>
            <w:r w:rsidR="00AA6B04" w:rsidRPr="00136EA1">
              <w:rPr>
                <w:rFonts w:cs="Arial"/>
                <w:lang w:val="de-DE"/>
              </w:rPr>
              <w:instrText xml:space="preserve"> FORMTEXT </w:instrText>
            </w:r>
            <w:r w:rsidR="00AA6B04" w:rsidRPr="00136EA1">
              <w:rPr>
                <w:rFonts w:cs="Arial"/>
                <w:lang w:val="de-DE"/>
              </w:rPr>
            </w:r>
            <w:r w:rsidR="00AA6B04" w:rsidRPr="00136EA1">
              <w:rPr>
                <w:rFonts w:cs="Arial"/>
                <w:lang w:val="de-DE"/>
              </w:rPr>
              <w:fldChar w:fldCharType="separate"/>
            </w:r>
            <w:r w:rsidR="00AA6B04" w:rsidRPr="00136EA1">
              <w:rPr>
                <w:rFonts w:cs="Arial"/>
                <w:lang w:val="de-DE"/>
              </w:rPr>
              <w:t> </w:t>
            </w:r>
            <w:r w:rsidR="00AA6B04" w:rsidRPr="00136EA1">
              <w:rPr>
                <w:rFonts w:cs="Arial"/>
                <w:lang w:val="de-DE"/>
              </w:rPr>
              <w:t> </w:t>
            </w:r>
            <w:r w:rsidR="00AA6B04" w:rsidRPr="00136EA1">
              <w:rPr>
                <w:rFonts w:cs="Arial"/>
                <w:lang w:val="de-DE"/>
              </w:rPr>
              <w:t> </w:t>
            </w:r>
            <w:r w:rsidR="00AA6B04" w:rsidRPr="00136EA1">
              <w:rPr>
                <w:rFonts w:cs="Arial"/>
                <w:lang w:val="de-DE"/>
              </w:rPr>
              <w:t> </w:t>
            </w:r>
            <w:r w:rsidR="00AA6B04" w:rsidRPr="00136EA1">
              <w:rPr>
                <w:rFonts w:cs="Arial"/>
                <w:lang w:val="de-DE"/>
              </w:rPr>
              <w:t> </w:t>
            </w:r>
            <w:r w:rsidR="00AA6B04" w:rsidRPr="00136EA1">
              <w:rPr>
                <w:rFonts w:cs="Arial"/>
                <w:lang w:val="de-DE"/>
              </w:rPr>
              <w:fldChar w:fldCharType="end"/>
            </w:r>
            <w:bookmarkEnd w:id="9"/>
            <w:r w:rsidR="00AA6B04" w:rsidRPr="00136EA1">
              <w:rPr>
                <w:rFonts w:cs="Arial"/>
                <w:lang w:val="de-DE"/>
              </w:rPr>
              <w:t xml:space="preserve"> vo</w:t>
            </w:r>
            <w:r w:rsidR="00514037" w:rsidRPr="00136EA1">
              <w:rPr>
                <w:rFonts w:cs="Arial"/>
                <w:lang w:val="de-DE"/>
              </w:rPr>
              <w:t>m</w:t>
            </w:r>
            <w:r w:rsidR="00AA6B04" w:rsidRPr="00136EA1">
              <w:rPr>
                <w:rFonts w:cs="Arial"/>
                <w:lang w:val="de-DE"/>
              </w:rPr>
              <w:t xml:space="preserve"> </w:t>
            </w:r>
            <w:r w:rsidR="00AA6B04" w:rsidRPr="00136EA1">
              <w:rPr>
                <w:rFonts w:cs="Arial"/>
                <w:lang w:val="de-DE"/>
              </w:rPr>
              <w:fldChar w:fldCharType="begin">
                <w:ffData>
                  <w:name w:val="Testo67"/>
                  <w:enabled/>
                  <w:calcOnExit w:val="0"/>
                  <w:textInput/>
                </w:ffData>
              </w:fldChar>
            </w:r>
            <w:bookmarkStart w:id="10" w:name="Testo67"/>
            <w:r w:rsidR="00AA6B04" w:rsidRPr="00136EA1">
              <w:rPr>
                <w:rFonts w:cs="Arial"/>
                <w:lang w:val="de-DE"/>
              </w:rPr>
              <w:instrText xml:space="preserve"> FORMTEXT </w:instrText>
            </w:r>
            <w:r w:rsidR="00AA6B04" w:rsidRPr="00136EA1">
              <w:rPr>
                <w:rFonts w:cs="Arial"/>
                <w:lang w:val="de-DE"/>
              </w:rPr>
            </w:r>
            <w:r w:rsidR="00AA6B04" w:rsidRPr="00136EA1">
              <w:rPr>
                <w:rFonts w:cs="Arial"/>
                <w:lang w:val="de-DE"/>
              </w:rPr>
              <w:fldChar w:fldCharType="separate"/>
            </w:r>
            <w:r w:rsidR="00AA6B04" w:rsidRPr="00136EA1">
              <w:rPr>
                <w:rFonts w:cs="Arial"/>
                <w:lang w:val="de-DE"/>
              </w:rPr>
              <w:t> </w:t>
            </w:r>
            <w:r w:rsidR="00AA6B04" w:rsidRPr="00136EA1">
              <w:rPr>
                <w:rFonts w:cs="Arial"/>
                <w:lang w:val="de-DE"/>
              </w:rPr>
              <w:t> </w:t>
            </w:r>
            <w:r w:rsidR="00AA6B04" w:rsidRPr="00136EA1">
              <w:rPr>
                <w:rFonts w:cs="Arial"/>
                <w:lang w:val="de-DE"/>
              </w:rPr>
              <w:t> </w:t>
            </w:r>
            <w:r w:rsidR="00AA6B04" w:rsidRPr="00136EA1">
              <w:rPr>
                <w:rFonts w:cs="Arial"/>
                <w:lang w:val="de-DE"/>
              </w:rPr>
              <w:t> </w:t>
            </w:r>
            <w:r w:rsidR="00AA6B04" w:rsidRPr="00136EA1">
              <w:rPr>
                <w:rFonts w:cs="Arial"/>
                <w:lang w:val="de-DE"/>
              </w:rPr>
              <w:t> </w:t>
            </w:r>
            <w:r w:rsidR="00AA6B04" w:rsidRPr="00136EA1">
              <w:rPr>
                <w:rFonts w:cs="Arial"/>
                <w:lang w:val="de-DE"/>
              </w:rPr>
              <w:fldChar w:fldCharType="end"/>
            </w:r>
            <w:bookmarkEnd w:id="10"/>
            <w:r w:rsidR="00AA6B04" w:rsidRPr="00136EA1">
              <w:rPr>
                <w:rFonts w:cs="Arial"/>
                <w:lang w:val="de-DE"/>
              </w:rPr>
              <w:t xml:space="preserve"> </w:t>
            </w:r>
            <w:r w:rsidR="00AA6B04" w:rsidRPr="00136EA1">
              <w:rPr>
                <w:rFonts w:cs="Arial"/>
                <w:noProof w:val="0"/>
                <w:lang w:val="de-DE" w:eastAsia="de-DE"/>
              </w:rPr>
              <w:t>mit dem entschieden wird, den Vertrag abzuschließen;</w:t>
            </w:r>
          </w:p>
          <w:p w14:paraId="7A03255A" w14:textId="77777777" w:rsidR="00AA6B04" w:rsidRPr="00136EA1" w:rsidRDefault="00F81798" w:rsidP="00D10CB2">
            <w:pPr>
              <w:numPr>
                <w:ilvl w:val="0"/>
                <w:numId w:val="3"/>
              </w:numPr>
              <w:tabs>
                <w:tab w:val="clear" w:pos="720"/>
              </w:tabs>
              <w:autoSpaceDE w:val="0"/>
              <w:autoSpaceDN w:val="0"/>
              <w:adjustRightInd w:val="0"/>
              <w:spacing w:line="240" w:lineRule="exact"/>
              <w:ind w:left="142" w:right="171" w:hanging="142"/>
              <w:jc w:val="both"/>
              <w:rPr>
                <w:rFonts w:cs="Arial"/>
                <w:lang w:val="de-DE"/>
              </w:rPr>
            </w:pPr>
            <w:r w:rsidRPr="00136EA1">
              <w:rPr>
                <w:rFonts w:cs="Arial"/>
                <w:lang w:val="de-DE"/>
              </w:rPr>
              <w:t xml:space="preserve">die mit </w:t>
            </w:r>
            <w:r w:rsidRPr="00136EA1">
              <w:rPr>
                <w:rFonts w:cs="Arial"/>
                <w:color w:val="FF0000"/>
                <w:lang w:val="de-DE"/>
              </w:rPr>
              <w:t>Dekret / Beschluss</w:t>
            </w:r>
            <w:r w:rsidRPr="00136EA1">
              <w:rPr>
                <w:rFonts w:cs="Arial"/>
                <w:lang w:val="de-DE"/>
              </w:rPr>
              <w:t xml:space="preserve"> Nr. </w:t>
            </w:r>
            <w:r w:rsidRPr="00136EA1">
              <w:rPr>
                <w:rFonts w:cs="Arial"/>
                <w:lang w:val="de-DE"/>
              </w:rPr>
              <w:fldChar w:fldCharType="begin">
                <w:ffData>
                  <w:name w:val="Testo69"/>
                  <w:enabled/>
                  <w:calcOnExit w:val="0"/>
                  <w:textInput/>
                </w:ffData>
              </w:fldChar>
            </w:r>
            <w:bookmarkStart w:id="11" w:name="Testo69"/>
            <w:r w:rsidRPr="00136EA1">
              <w:rPr>
                <w:rFonts w:cs="Arial"/>
                <w:lang w:val="de-DE"/>
              </w:rPr>
              <w:instrText xml:space="preserve"> FORMTEXT </w:instrText>
            </w:r>
            <w:r w:rsidRPr="00136EA1">
              <w:rPr>
                <w:rFonts w:cs="Arial"/>
                <w:lang w:val="de-DE"/>
              </w:rPr>
            </w:r>
            <w:r w:rsidRPr="00136EA1">
              <w:rPr>
                <w:rFonts w:cs="Arial"/>
                <w:lang w:val="de-DE"/>
              </w:rPr>
              <w:fldChar w:fldCharType="separate"/>
            </w:r>
            <w:r w:rsidRPr="00136EA1">
              <w:rPr>
                <w:rFonts w:cs="Arial"/>
                <w:lang w:val="de-DE"/>
              </w:rPr>
              <w:t> </w:t>
            </w:r>
            <w:r w:rsidRPr="00136EA1">
              <w:rPr>
                <w:rFonts w:cs="Arial"/>
                <w:lang w:val="de-DE"/>
              </w:rPr>
              <w:t> </w:t>
            </w:r>
            <w:r w:rsidRPr="00136EA1">
              <w:rPr>
                <w:rFonts w:cs="Arial"/>
                <w:lang w:val="de-DE"/>
              </w:rPr>
              <w:t> </w:t>
            </w:r>
            <w:r w:rsidRPr="00136EA1">
              <w:rPr>
                <w:rFonts w:cs="Arial"/>
                <w:lang w:val="de-DE"/>
              </w:rPr>
              <w:t> </w:t>
            </w:r>
            <w:r w:rsidRPr="00136EA1">
              <w:rPr>
                <w:rFonts w:cs="Arial"/>
                <w:lang w:val="de-DE"/>
              </w:rPr>
              <w:t> </w:t>
            </w:r>
            <w:r w:rsidRPr="00136EA1">
              <w:rPr>
                <w:rFonts w:cs="Arial"/>
                <w:lang w:val="de-DE"/>
              </w:rPr>
              <w:fldChar w:fldCharType="end"/>
            </w:r>
            <w:bookmarkEnd w:id="11"/>
            <w:r w:rsidRPr="00136EA1">
              <w:rPr>
                <w:rFonts w:cs="Arial"/>
                <w:lang w:val="de-DE"/>
              </w:rPr>
              <w:t xml:space="preserve"> vo</w:t>
            </w:r>
            <w:r w:rsidR="00514037" w:rsidRPr="00136EA1">
              <w:rPr>
                <w:rFonts w:cs="Arial"/>
                <w:lang w:val="de-DE"/>
              </w:rPr>
              <w:t>m</w:t>
            </w:r>
            <w:r w:rsidRPr="00136EA1">
              <w:rPr>
                <w:rFonts w:cs="Arial"/>
                <w:lang w:val="de-DE"/>
              </w:rPr>
              <w:t xml:space="preserve"> </w:t>
            </w:r>
            <w:r w:rsidRPr="00136EA1">
              <w:rPr>
                <w:rFonts w:cs="Arial"/>
                <w:lang w:val="de-DE"/>
              </w:rPr>
              <w:fldChar w:fldCharType="begin">
                <w:ffData>
                  <w:name w:val="Testo70"/>
                  <w:enabled/>
                  <w:calcOnExit w:val="0"/>
                  <w:textInput/>
                </w:ffData>
              </w:fldChar>
            </w:r>
            <w:bookmarkStart w:id="12" w:name="Testo70"/>
            <w:r w:rsidRPr="00136EA1">
              <w:rPr>
                <w:rFonts w:cs="Arial"/>
                <w:lang w:val="de-DE"/>
              </w:rPr>
              <w:instrText xml:space="preserve"> FORMTEXT </w:instrText>
            </w:r>
            <w:r w:rsidRPr="00136EA1">
              <w:rPr>
                <w:rFonts w:cs="Arial"/>
                <w:lang w:val="de-DE"/>
              </w:rPr>
            </w:r>
            <w:r w:rsidRPr="00136EA1">
              <w:rPr>
                <w:rFonts w:cs="Arial"/>
                <w:lang w:val="de-DE"/>
              </w:rPr>
              <w:fldChar w:fldCharType="separate"/>
            </w:r>
            <w:r w:rsidRPr="00136EA1">
              <w:rPr>
                <w:rFonts w:cs="Arial"/>
                <w:lang w:val="de-DE"/>
              </w:rPr>
              <w:t> </w:t>
            </w:r>
            <w:r w:rsidRPr="00136EA1">
              <w:rPr>
                <w:rFonts w:cs="Arial"/>
                <w:lang w:val="de-DE"/>
              </w:rPr>
              <w:t> </w:t>
            </w:r>
            <w:r w:rsidRPr="00136EA1">
              <w:rPr>
                <w:rFonts w:cs="Arial"/>
                <w:lang w:val="de-DE"/>
              </w:rPr>
              <w:t> </w:t>
            </w:r>
            <w:r w:rsidRPr="00136EA1">
              <w:rPr>
                <w:rFonts w:cs="Arial"/>
                <w:lang w:val="de-DE"/>
              </w:rPr>
              <w:t> </w:t>
            </w:r>
            <w:r w:rsidRPr="00136EA1">
              <w:rPr>
                <w:rFonts w:cs="Arial"/>
                <w:lang w:val="de-DE"/>
              </w:rPr>
              <w:t> </w:t>
            </w:r>
            <w:r w:rsidRPr="00136EA1">
              <w:rPr>
                <w:rFonts w:cs="Arial"/>
                <w:lang w:val="de-DE"/>
              </w:rPr>
              <w:fldChar w:fldCharType="end"/>
            </w:r>
            <w:bookmarkEnd w:id="12"/>
            <w:r w:rsidRPr="00136EA1">
              <w:rPr>
                <w:rFonts w:cs="Arial"/>
                <w:lang w:val="de-DE"/>
              </w:rPr>
              <w:t xml:space="preserve"> </w:t>
            </w:r>
            <w:r w:rsidR="0029026A" w:rsidRPr="00136EA1">
              <w:rPr>
                <w:rFonts w:cs="Arial"/>
                <w:lang w:val="de-DE"/>
              </w:rPr>
              <w:t>fest</w:t>
            </w:r>
            <w:r w:rsidRPr="00136EA1">
              <w:rPr>
                <w:rFonts w:cs="Arial"/>
                <w:lang w:val="de-DE"/>
              </w:rPr>
              <w:t xml:space="preserve">gestellte </w:t>
            </w:r>
            <w:r w:rsidR="00E1090B" w:rsidRPr="00136EA1">
              <w:rPr>
                <w:rFonts w:cs="Arial"/>
                <w:lang w:val="de-DE"/>
              </w:rPr>
              <w:t xml:space="preserve">Vormerkung der </w:t>
            </w:r>
            <w:r w:rsidR="004A26E7" w:rsidRPr="00136EA1">
              <w:rPr>
                <w:rFonts w:cs="Arial"/>
                <w:lang w:val="de-DE"/>
              </w:rPr>
              <w:t>Ausgabe</w:t>
            </w:r>
            <w:r w:rsidR="00E1090B" w:rsidRPr="00136EA1">
              <w:rPr>
                <w:rFonts w:cs="Arial"/>
                <w:lang w:val="de-DE"/>
              </w:rPr>
              <w:t xml:space="preserve"> </w:t>
            </w:r>
            <w:r w:rsidR="00AA6B04" w:rsidRPr="00136EA1">
              <w:rPr>
                <w:rFonts w:cs="Arial"/>
                <w:lang w:val="de-DE"/>
              </w:rPr>
              <w:t>zur Kenn</w:t>
            </w:r>
            <w:r w:rsidR="009D0825" w:rsidRPr="00136EA1">
              <w:rPr>
                <w:rFonts w:cs="Arial"/>
                <w:lang w:val="de-DE"/>
              </w:rPr>
              <w:t>tnis</w:t>
            </w:r>
            <w:r w:rsidRPr="00136EA1">
              <w:rPr>
                <w:rFonts w:cs="Arial"/>
                <w:lang w:val="de-DE"/>
              </w:rPr>
              <w:t xml:space="preserve"> genommen.</w:t>
            </w:r>
          </w:p>
          <w:p w14:paraId="65BCE115" w14:textId="77777777" w:rsidR="008C2377" w:rsidRPr="00136EA1" w:rsidRDefault="008C2377" w:rsidP="00D10CB2">
            <w:pPr>
              <w:spacing w:line="240" w:lineRule="exact"/>
              <w:ind w:right="171"/>
              <w:jc w:val="both"/>
              <w:rPr>
                <w:rFonts w:cs="Arial"/>
                <w:lang w:val="de-DE"/>
              </w:rPr>
            </w:pPr>
          </w:p>
        </w:tc>
        <w:tc>
          <w:tcPr>
            <w:tcW w:w="1362" w:type="dxa"/>
          </w:tcPr>
          <w:p w14:paraId="1A13D858" w14:textId="77777777" w:rsidR="008C2377" w:rsidRPr="00136EA1" w:rsidRDefault="008C2377" w:rsidP="00F81798">
            <w:pPr>
              <w:pStyle w:val="Testoitaliano"/>
              <w:rPr>
                <w:lang w:val="de-DE"/>
              </w:rPr>
            </w:pPr>
          </w:p>
        </w:tc>
        <w:tc>
          <w:tcPr>
            <w:tcW w:w="4141" w:type="dxa"/>
            <w:gridSpan w:val="2"/>
          </w:tcPr>
          <w:p w14:paraId="065F6929" w14:textId="77777777" w:rsidR="00D10CB2" w:rsidRPr="00136EA1" w:rsidRDefault="00D10CB2" w:rsidP="00D10CB2">
            <w:pPr>
              <w:pStyle w:val="Testoitaliano"/>
              <w:ind w:right="145"/>
              <w:rPr>
                <w:color w:val="FF0000"/>
                <w:lang w:val="de-DE"/>
              </w:rPr>
            </w:pPr>
          </w:p>
          <w:p w14:paraId="1551FE6C" w14:textId="77777777" w:rsidR="008C2377" w:rsidRPr="00136EA1" w:rsidRDefault="008C2377" w:rsidP="00D10CB2">
            <w:pPr>
              <w:pStyle w:val="Testoitaliano"/>
              <w:numPr>
                <w:ilvl w:val="0"/>
                <w:numId w:val="2"/>
              </w:numPr>
              <w:tabs>
                <w:tab w:val="clear" w:pos="720"/>
              </w:tabs>
              <w:ind w:left="168" w:right="145" w:hanging="168"/>
            </w:pPr>
            <w:r w:rsidRPr="00136EA1">
              <w:t xml:space="preserve">Vista la determina a contrarre n. </w:t>
            </w:r>
            <w:r w:rsidRPr="00136EA1">
              <w:fldChar w:fldCharType="begin">
                <w:ffData>
                  <w:name w:val="Testo64"/>
                  <w:enabled/>
                  <w:calcOnExit w:val="0"/>
                  <w:textInput/>
                </w:ffData>
              </w:fldChar>
            </w:r>
            <w:bookmarkStart w:id="13" w:name="Testo64"/>
            <w:r w:rsidRPr="00136EA1">
              <w:instrText xml:space="preserve"> FORMTEXT </w:instrText>
            </w:r>
            <w:r w:rsidRPr="00136EA1">
              <w:fldChar w:fldCharType="separate"/>
            </w:r>
            <w:r w:rsidRPr="00136EA1">
              <w:rPr>
                <w:noProof/>
              </w:rPr>
              <w:t> </w:t>
            </w:r>
            <w:r w:rsidRPr="00136EA1">
              <w:rPr>
                <w:noProof/>
              </w:rPr>
              <w:t> </w:t>
            </w:r>
            <w:r w:rsidRPr="00136EA1">
              <w:rPr>
                <w:noProof/>
              </w:rPr>
              <w:t> </w:t>
            </w:r>
            <w:r w:rsidRPr="00136EA1">
              <w:rPr>
                <w:noProof/>
              </w:rPr>
              <w:t> </w:t>
            </w:r>
            <w:r w:rsidRPr="00136EA1">
              <w:rPr>
                <w:noProof/>
              </w:rPr>
              <w:t> </w:t>
            </w:r>
            <w:r w:rsidRPr="00136EA1">
              <w:fldChar w:fldCharType="end"/>
            </w:r>
            <w:bookmarkEnd w:id="13"/>
            <w:r w:rsidR="00AA6B04" w:rsidRPr="00136EA1">
              <w:t xml:space="preserve"> </w:t>
            </w:r>
            <w:proofErr w:type="spellStart"/>
            <w:r w:rsidR="00AA6B04" w:rsidRPr="00136EA1">
              <w:t>dd</w:t>
            </w:r>
            <w:proofErr w:type="spellEnd"/>
            <w:r w:rsidR="00AA6B04" w:rsidRPr="00136EA1">
              <w:t xml:space="preserve">. </w:t>
            </w:r>
            <w:r w:rsidR="00AA6B04" w:rsidRPr="00136EA1">
              <w:fldChar w:fldCharType="begin">
                <w:ffData>
                  <w:name w:val="Testo68"/>
                  <w:enabled/>
                  <w:calcOnExit w:val="0"/>
                  <w:textInput/>
                </w:ffData>
              </w:fldChar>
            </w:r>
            <w:bookmarkStart w:id="14" w:name="Testo68"/>
            <w:r w:rsidR="00AA6B04" w:rsidRPr="00136EA1">
              <w:instrText xml:space="preserve"> FORMTEXT </w:instrText>
            </w:r>
            <w:r w:rsidR="00AA6B04" w:rsidRPr="00136EA1">
              <w:fldChar w:fldCharType="separate"/>
            </w:r>
            <w:r w:rsidR="00AA6B04" w:rsidRPr="00136EA1">
              <w:rPr>
                <w:noProof/>
              </w:rPr>
              <w:t> </w:t>
            </w:r>
            <w:r w:rsidR="00AA6B04" w:rsidRPr="00136EA1">
              <w:rPr>
                <w:noProof/>
              </w:rPr>
              <w:t> </w:t>
            </w:r>
            <w:r w:rsidR="00AA6B04" w:rsidRPr="00136EA1">
              <w:rPr>
                <w:noProof/>
              </w:rPr>
              <w:t> </w:t>
            </w:r>
            <w:r w:rsidR="00AA6B04" w:rsidRPr="00136EA1">
              <w:rPr>
                <w:noProof/>
              </w:rPr>
              <w:t> </w:t>
            </w:r>
            <w:r w:rsidR="00AA6B04" w:rsidRPr="00136EA1">
              <w:rPr>
                <w:noProof/>
              </w:rPr>
              <w:t> </w:t>
            </w:r>
            <w:r w:rsidR="00AA6B04" w:rsidRPr="00136EA1">
              <w:fldChar w:fldCharType="end"/>
            </w:r>
            <w:bookmarkEnd w:id="14"/>
            <w:r w:rsidRPr="00136EA1">
              <w:t>;</w:t>
            </w:r>
          </w:p>
          <w:p w14:paraId="059A3560" w14:textId="77777777" w:rsidR="009D0825" w:rsidRPr="00136EA1" w:rsidRDefault="009D0825" w:rsidP="009D0825">
            <w:pPr>
              <w:pStyle w:val="Testoitaliano"/>
              <w:ind w:right="145"/>
            </w:pPr>
          </w:p>
          <w:p w14:paraId="07FE69F0" w14:textId="77777777" w:rsidR="008C2377" w:rsidRPr="00136EA1" w:rsidRDefault="00E1090B" w:rsidP="00D10CB2">
            <w:pPr>
              <w:pStyle w:val="Testoitaliano"/>
              <w:numPr>
                <w:ilvl w:val="0"/>
                <w:numId w:val="2"/>
              </w:numPr>
              <w:tabs>
                <w:tab w:val="clear" w:pos="720"/>
              </w:tabs>
              <w:ind w:left="168" w:right="145" w:hanging="168"/>
            </w:pPr>
            <w:r w:rsidRPr="00136EA1">
              <w:t>Vista la prenotazione</w:t>
            </w:r>
            <w:r w:rsidR="008C2377" w:rsidRPr="00136EA1">
              <w:t xml:space="preserve"> di spesa </w:t>
            </w:r>
            <w:r w:rsidRPr="00136EA1">
              <w:t>definita</w:t>
            </w:r>
            <w:r w:rsidR="008C2377" w:rsidRPr="00136EA1">
              <w:t xml:space="preserve"> con </w:t>
            </w:r>
            <w:r w:rsidR="008C2377" w:rsidRPr="00136EA1">
              <w:rPr>
                <w:color w:val="FF0000"/>
              </w:rPr>
              <w:t>decreto / delibera</w:t>
            </w:r>
            <w:r w:rsidR="008C2377" w:rsidRPr="00136EA1">
              <w:t xml:space="preserve"> n. </w:t>
            </w:r>
            <w:r w:rsidR="008C2377" w:rsidRPr="00136EA1">
              <w:fldChar w:fldCharType="begin">
                <w:ffData>
                  <w:name w:val="Testo65"/>
                  <w:enabled/>
                  <w:calcOnExit w:val="0"/>
                  <w:textInput/>
                </w:ffData>
              </w:fldChar>
            </w:r>
            <w:bookmarkStart w:id="15" w:name="Testo65"/>
            <w:r w:rsidR="008C2377" w:rsidRPr="00136EA1">
              <w:instrText xml:space="preserve"> FORMTEXT </w:instrText>
            </w:r>
            <w:r w:rsidR="008C2377" w:rsidRPr="00136EA1">
              <w:fldChar w:fldCharType="separate"/>
            </w:r>
            <w:r w:rsidR="008C2377" w:rsidRPr="00136EA1">
              <w:rPr>
                <w:noProof/>
              </w:rPr>
              <w:t> </w:t>
            </w:r>
            <w:r w:rsidR="008C2377" w:rsidRPr="00136EA1">
              <w:rPr>
                <w:noProof/>
              </w:rPr>
              <w:t> </w:t>
            </w:r>
            <w:r w:rsidR="008C2377" w:rsidRPr="00136EA1">
              <w:rPr>
                <w:noProof/>
              </w:rPr>
              <w:t> </w:t>
            </w:r>
            <w:r w:rsidR="008C2377" w:rsidRPr="00136EA1">
              <w:rPr>
                <w:noProof/>
              </w:rPr>
              <w:t> </w:t>
            </w:r>
            <w:r w:rsidR="008C2377" w:rsidRPr="00136EA1">
              <w:rPr>
                <w:noProof/>
              </w:rPr>
              <w:t> </w:t>
            </w:r>
            <w:r w:rsidR="008C2377" w:rsidRPr="00136EA1">
              <w:fldChar w:fldCharType="end"/>
            </w:r>
            <w:bookmarkEnd w:id="15"/>
            <w:r w:rsidR="00AA6B04" w:rsidRPr="00136EA1">
              <w:t xml:space="preserve"> </w:t>
            </w:r>
            <w:proofErr w:type="spellStart"/>
            <w:r w:rsidR="00AA6B04" w:rsidRPr="00136EA1">
              <w:t>dd</w:t>
            </w:r>
            <w:proofErr w:type="spellEnd"/>
            <w:r w:rsidR="00AA6B04" w:rsidRPr="00136EA1">
              <w:t xml:space="preserve">. </w:t>
            </w:r>
            <w:r w:rsidR="00E50984" w:rsidRPr="00136EA1">
              <w:fldChar w:fldCharType="begin">
                <w:ffData>
                  <w:name w:val="Text1"/>
                  <w:enabled/>
                  <w:calcOnExit w:val="0"/>
                  <w:textInput/>
                </w:ffData>
              </w:fldChar>
            </w:r>
            <w:bookmarkStart w:id="16" w:name="Text1"/>
            <w:r w:rsidR="00E50984" w:rsidRPr="00136EA1">
              <w:instrText xml:space="preserve"> FORMTEXT </w:instrText>
            </w:r>
            <w:r w:rsidR="00E50984" w:rsidRPr="00136EA1">
              <w:fldChar w:fldCharType="separate"/>
            </w:r>
            <w:r w:rsidR="00E50984" w:rsidRPr="00136EA1">
              <w:rPr>
                <w:noProof/>
              </w:rPr>
              <w:t> </w:t>
            </w:r>
            <w:r w:rsidR="00E50984" w:rsidRPr="00136EA1">
              <w:rPr>
                <w:noProof/>
              </w:rPr>
              <w:t> </w:t>
            </w:r>
            <w:r w:rsidR="00E50984" w:rsidRPr="00136EA1">
              <w:rPr>
                <w:noProof/>
              </w:rPr>
              <w:t> </w:t>
            </w:r>
            <w:r w:rsidR="00E50984" w:rsidRPr="00136EA1">
              <w:rPr>
                <w:noProof/>
              </w:rPr>
              <w:t> </w:t>
            </w:r>
            <w:r w:rsidR="00E50984" w:rsidRPr="00136EA1">
              <w:rPr>
                <w:noProof/>
              </w:rPr>
              <w:t> </w:t>
            </w:r>
            <w:r w:rsidR="00E50984" w:rsidRPr="00136EA1">
              <w:fldChar w:fldCharType="end"/>
            </w:r>
            <w:bookmarkEnd w:id="16"/>
            <w:r w:rsidR="008C2377" w:rsidRPr="00136EA1">
              <w:t>;</w:t>
            </w:r>
          </w:p>
          <w:p w14:paraId="4632C94B" w14:textId="77777777" w:rsidR="008C2377" w:rsidRPr="00136EA1" w:rsidRDefault="008C2377" w:rsidP="00D10CB2">
            <w:pPr>
              <w:pStyle w:val="Testoitaliano"/>
              <w:ind w:right="145"/>
            </w:pPr>
          </w:p>
        </w:tc>
      </w:tr>
      <w:tr w:rsidR="0067477A" w:rsidRPr="001C2BE7" w14:paraId="75769E52" w14:textId="77777777">
        <w:tc>
          <w:tcPr>
            <w:tcW w:w="4140" w:type="dxa"/>
            <w:gridSpan w:val="2"/>
          </w:tcPr>
          <w:p w14:paraId="19DA69BD" w14:textId="77777777" w:rsidR="0067477A" w:rsidRPr="00A30A52" w:rsidRDefault="0067477A" w:rsidP="00E50984">
            <w:pPr>
              <w:spacing w:line="240" w:lineRule="exact"/>
              <w:ind w:right="171"/>
              <w:jc w:val="both"/>
              <w:rPr>
                <w:rFonts w:cs="Arial"/>
                <w:lang w:val="it-IT"/>
              </w:rPr>
            </w:pPr>
          </w:p>
        </w:tc>
        <w:tc>
          <w:tcPr>
            <w:tcW w:w="1362" w:type="dxa"/>
          </w:tcPr>
          <w:p w14:paraId="6B1734CD" w14:textId="77777777" w:rsidR="0067477A" w:rsidRPr="00A30A52" w:rsidRDefault="0067477A" w:rsidP="00F81798">
            <w:pPr>
              <w:pStyle w:val="Testoitaliano"/>
            </w:pPr>
          </w:p>
        </w:tc>
        <w:tc>
          <w:tcPr>
            <w:tcW w:w="4141" w:type="dxa"/>
            <w:gridSpan w:val="2"/>
          </w:tcPr>
          <w:p w14:paraId="74517EB3" w14:textId="77777777" w:rsidR="0067477A" w:rsidRPr="00136EA1" w:rsidRDefault="0067477A" w:rsidP="00E50984">
            <w:pPr>
              <w:pStyle w:val="Testoitaliano"/>
              <w:ind w:right="145"/>
            </w:pPr>
          </w:p>
        </w:tc>
      </w:tr>
      <w:tr w:rsidR="00FD5D3B" w:rsidRPr="001C2BE7" w14:paraId="1AE011D7" w14:textId="77777777">
        <w:tc>
          <w:tcPr>
            <w:tcW w:w="4140" w:type="dxa"/>
            <w:gridSpan w:val="2"/>
          </w:tcPr>
          <w:p w14:paraId="62A4B562" w14:textId="77777777" w:rsidR="00567F75" w:rsidRPr="00A30A52" w:rsidRDefault="00C63ED9" w:rsidP="00D10CB2">
            <w:pPr>
              <w:spacing w:line="240" w:lineRule="exact"/>
              <w:ind w:right="171"/>
              <w:jc w:val="both"/>
              <w:rPr>
                <w:rFonts w:cs="Arial"/>
                <w:lang w:val="de-DE"/>
              </w:rPr>
            </w:pPr>
            <w:r w:rsidRPr="00136EA1">
              <w:rPr>
                <w:lang w:val="de-DE"/>
              </w:rPr>
              <w:t xml:space="preserve">Deshalb </w:t>
            </w:r>
            <w:r w:rsidR="00F57F97" w:rsidRPr="00136EA1">
              <w:rPr>
                <w:lang w:val="de-DE"/>
              </w:rPr>
              <w:t>wird</w:t>
            </w:r>
            <w:r w:rsidRPr="00136EA1">
              <w:rPr>
                <w:lang w:val="de-DE"/>
              </w:rPr>
              <w:t xml:space="preserve"> Ihr </w:t>
            </w:r>
            <w:r w:rsidR="005B067A" w:rsidRPr="00136EA1">
              <w:rPr>
                <w:lang w:val="de-DE"/>
              </w:rPr>
              <w:t>Unternehmen mit gegenständlichem</w:t>
            </w:r>
            <w:r w:rsidRPr="00136EA1">
              <w:rPr>
                <w:lang w:val="de-DE"/>
              </w:rPr>
              <w:t xml:space="preserve"> Schreiben </w:t>
            </w:r>
            <w:r w:rsidR="00C43807" w:rsidRPr="00136EA1">
              <w:rPr>
                <w:lang w:val="de-DE"/>
              </w:rPr>
              <w:t>eingeladen</w:t>
            </w:r>
            <w:r w:rsidRPr="00136EA1">
              <w:rPr>
                <w:lang w:val="de-DE"/>
              </w:rPr>
              <w:t>, ei</w:t>
            </w:r>
            <w:r w:rsidR="005B067A" w:rsidRPr="00136EA1">
              <w:rPr>
                <w:lang w:val="de-DE"/>
              </w:rPr>
              <w:t>n Angebot auf dem Portal der telem</w:t>
            </w:r>
            <w:r w:rsidRPr="00136EA1">
              <w:rPr>
                <w:lang w:val="de-DE"/>
              </w:rPr>
              <w:t xml:space="preserve">atischen Ausschreibungen auf der Internetseite </w:t>
            </w:r>
            <w:hyperlink r:id="rId8" w:history="1">
              <w:r w:rsidRPr="00136EA1">
                <w:rPr>
                  <w:rStyle w:val="Collegamentoipertestuale"/>
                  <w:noProof w:val="0"/>
                  <w:lang w:val="de-DE"/>
                </w:rPr>
                <w:t>www.ausschreibungen-suedtirol.it</w:t>
              </w:r>
            </w:hyperlink>
            <w:r w:rsidRPr="00136EA1">
              <w:rPr>
                <w:noProof w:val="0"/>
                <w:lang w:val="de-DE"/>
              </w:rPr>
              <w:t xml:space="preserve"> </w:t>
            </w:r>
            <w:r w:rsidRPr="00136EA1">
              <w:rPr>
                <w:rFonts w:cs="Arial"/>
                <w:lang w:val="de-DE"/>
              </w:rPr>
              <w:t>abzugeben.</w:t>
            </w:r>
          </w:p>
        </w:tc>
        <w:tc>
          <w:tcPr>
            <w:tcW w:w="1362" w:type="dxa"/>
          </w:tcPr>
          <w:p w14:paraId="63CF6BB5" w14:textId="77777777" w:rsidR="00FD5D3B" w:rsidRPr="00136EA1" w:rsidRDefault="00FD5D3B" w:rsidP="00F81798">
            <w:pPr>
              <w:pStyle w:val="Testoitaliano"/>
              <w:rPr>
                <w:lang w:val="de-DE"/>
              </w:rPr>
            </w:pPr>
          </w:p>
        </w:tc>
        <w:tc>
          <w:tcPr>
            <w:tcW w:w="4141" w:type="dxa"/>
            <w:gridSpan w:val="2"/>
          </w:tcPr>
          <w:p w14:paraId="2763E94E" w14:textId="1269A73D" w:rsidR="00FD5D3B" w:rsidRPr="00136EA1" w:rsidRDefault="00FD5D3B" w:rsidP="00D10CB2">
            <w:pPr>
              <w:pStyle w:val="Testoitaliano"/>
              <w:ind w:right="145"/>
            </w:pPr>
            <w:r w:rsidRPr="00136EA1">
              <w:t>Con la presente la Vostra impresa è</w:t>
            </w:r>
            <w:r w:rsidR="003E0BA1">
              <w:t xml:space="preserve"> </w:t>
            </w:r>
            <w:r w:rsidRPr="00136EA1">
              <w:t>invitata a presentare offerta sul portal</w:t>
            </w:r>
            <w:r w:rsidR="0092221E" w:rsidRPr="00136EA1">
              <w:t>e delle gare telematiche</w:t>
            </w:r>
            <w:r w:rsidRPr="00136EA1">
              <w:t xml:space="preserve"> </w:t>
            </w:r>
            <w:hyperlink r:id="rId9" w:history="1">
              <w:r w:rsidRPr="00136EA1">
                <w:rPr>
                  <w:rStyle w:val="Collegamentoipertestuale"/>
                  <w:rFonts w:cs="Arial"/>
                </w:rPr>
                <w:t>www.bandi-altoadige.it</w:t>
              </w:r>
            </w:hyperlink>
          </w:p>
          <w:p w14:paraId="3EFA140D" w14:textId="77777777" w:rsidR="00FD5D3B" w:rsidRPr="00136EA1" w:rsidRDefault="00FD5D3B" w:rsidP="00D10CB2">
            <w:pPr>
              <w:pStyle w:val="Testoitaliano"/>
              <w:ind w:right="145"/>
            </w:pPr>
          </w:p>
        </w:tc>
      </w:tr>
      <w:tr w:rsidR="0067477A" w:rsidRPr="001C2BE7" w14:paraId="029A118A" w14:textId="77777777">
        <w:tc>
          <w:tcPr>
            <w:tcW w:w="4140" w:type="dxa"/>
            <w:gridSpan w:val="2"/>
          </w:tcPr>
          <w:p w14:paraId="211913CA" w14:textId="77777777" w:rsidR="0067477A" w:rsidRPr="00A30A52" w:rsidRDefault="0067477A" w:rsidP="00D10CB2">
            <w:pPr>
              <w:spacing w:line="240" w:lineRule="exact"/>
              <w:ind w:right="171"/>
              <w:jc w:val="both"/>
              <w:rPr>
                <w:lang w:val="it-IT"/>
              </w:rPr>
            </w:pPr>
          </w:p>
        </w:tc>
        <w:tc>
          <w:tcPr>
            <w:tcW w:w="1362" w:type="dxa"/>
          </w:tcPr>
          <w:p w14:paraId="5A18E614" w14:textId="77777777" w:rsidR="0067477A" w:rsidRPr="00A30A52" w:rsidRDefault="0067477A" w:rsidP="00F81798">
            <w:pPr>
              <w:pStyle w:val="Testoitaliano"/>
            </w:pPr>
          </w:p>
        </w:tc>
        <w:tc>
          <w:tcPr>
            <w:tcW w:w="4141" w:type="dxa"/>
            <w:gridSpan w:val="2"/>
          </w:tcPr>
          <w:p w14:paraId="083F61DD" w14:textId="77777777" w:rsidR="0067477A" w:rsidRPr="00136EA1" w:rsidRDefault="0067477A" w:rsidP="00D10CB2">
            <w:pPr>
              <w:pStyle w:val="Testoitaliano"/>
              <w:ind w:right="145"/>
            </w:pPr>
          </w:p>
        </w:tc>
      </w:tr>
      <w:tr w:rsidR="00C2267C" w:rsidRPr="001C2BE7" w14:paraId="369F49B8" w14:textId="77777777">
        <w:tc>
          <w:tcPr>
            <w:tcW w:w="4140" w:type="dxa"/>
            <w:gridSpan w:val="2"/>
          </w:tcPr>
          <w:p w14:paraId="6B9F7BB9" w14:textId="77777777" w:rsidR="00C2267C" w:rsidRPr="00136EA1" w:rsidRDefault="00C2267C" w:rsidP="0067477A">
            <w:pPr>
              <w:suppressAutoHyphens/>
              <w:autoSpaceDN w:val="0"/>
              <w:spacing w:line="240" w:lineRule="exact"/>
              <w:jc w:val="both"/>
              <w:textAlignment w:val="baseline"/>
              <w:rPr>
                <w:noProof w:val="0"/>
                <w:lang w:val="de-DE"/>
              </w:rPr>
            </w:pPr>
            <w:r w:rsidRPr="00136EA1">
              <w:rPr>
                <w:noProof w:val="0"/>
                <w:lang w:val="de-DE"/>
              </w:rPr>
              <w:t>Im Falle von Dienstleistungen und Lieferungen bis zur EU-Schwelle, findet die Stillhaltefrist gemäß Art. 39, Abs. 2, Buchst. b), LG Nr. 16/2015, laut Abs. 1 desselben Artikels keine Anwendung.</w:t>
            </w:r>
          </w:p>
        </w:tc>
        <w:tc>
          <w:tcPr>
            <w:tcW w:w="1362" w:type="dxa"/>
          </w:tcPr>
          <w:p w14:paraId="605A68EF" w14:textId="77777777" w:rsidR="00C2267C" w:rsidRPr="00136EA1" w:rsidRDefault="00C2267C" w:rsidP="00F81798">
            <w:pPr>
              <w:pStyle w:val="Testoitaliano"/>
              <w:rPr>
                <w:lang w:val="de-DE"/>
              </w:rPr>
            </w:pPr>
          </w:p>
        </w:tc>
        <w:tc>
          <w:tcPr>
            <w:tcW w:w="4141" w:type="dxa"/>
            <w:gridSpan w:val="2"/>
          </w:tcPr>
          <w:p w14:paraId="07788BFE" w14:textId="77777777" w:rsidR="00C2267C" w:rsidRPr="00A30A52" w:rsidRDefault="00C2267C" w:rsidP="0067477A">
            <w:pPr>
              <w:suppressAutoHyphens/>
              <w:autoSpaceDN w:val="0"/>
              <w:spacing w:line="240" w:lineRule="atLeast"/>
              <w:ind w:right="141"/>
              <w:jc w:val="both"/>
              <w:textAlignment w:val="baseline"/>
              <w:rPr>
                <w:lang w:val="it-IT"/>
              </w:rPr>
            </w:pPr>
            <w:r w:rsidRPr="00136EA1">
              <w:rPr>
                <w:rFonts w:cs="Arial"/>
                <w:noProof w:val="0"/>
                <w:lang w:val="it-IT"/>
              </w:rPr>
              <w:t>Nel caso di servizi e forniture fino alla soglia di rilevanza europe</w:t>
            </w:r>
            <w:r w:rsidRPr="002A2416">
              <w:rPr>
                <w:rFonts w:cs="Arial"/>
                <w:noProof w:val="0"/>
                <w:lang w:val="it-IT"/>
              </w:rPr>
              <w:t>a, ai sensi dell’art. 39, comma 2, lett. b), L.P. n. 16/2015, non si applica il termine dilatorio di cui comma 1 del medesimo articolo.</w:t>
            </w:r>
          </w:p>
        </w:tc>
      </w:tr>
      <w:tr w:rsidR="0080567A" w:rsidRPr="001C2BE7" w14:paraId="6CA34AC3" w14:textId="77777777">
        <w:tc>
          <w:tcPr>
            <w:tcW w:w="4140" w:type="dxa"/>
            <w:gridSpan w:val="2"/>
          </w:tcPr>
          <w:p w14:paraId="17DBE566" w14:textId="77777777" w:rsidR="0080567A" w:rsidRPr="00A30A52" w:rsidRDefault="0080567A" w:rsidP="00C2267C">
            <w:pPr>
              <w:suppressAutoHyphens/>
              <w:autoSpaceDN w:val="0"/>
              <w:spacing w:line="240" w:lineRule="exact"/>
              <w:jc w:val="both"/>
              <w:textAlignment w:val="baseline"/>
              <w:rPr>
                <w:noProof w:val="0"/>
                <w:lang w:val="it-IT"/>
              </w:rPr>
            </w:pPr>
          </w:p>
        </w:tc>
        <w:tc>
          <w:tcPr>
            <w:tcW w:w="1362" w:type="dxa"/>
          </w:tcPr>
          <w:p w14:paraId="69FC2D74" w14:textId="77777777" w:rsidR="0080567A" w:rsidRPr="00A30A52" w:rsidRDefault="0080567A" w:rsidP="00F81798">
            <w:pPr>
              <w:pStyle w:val="Testoitaliano"/>
            </w:pPr>
          </w:p>
        </w:tc>
        <w:tc>
          <w:tcPr>
            <w:tcW w:w="4141" w:type="dxa"/>
            <w:gridSpan w:val="2"/>
          </w:tcPr>
          <w:p w14:paraId="0A68AC36" w14:textId="77777777" w:rsidR="0080567A" w:rsidRPr="00136EA1" w:rsidRDefault="0080567A" w:rsidP="00C2267C">
            <w:pPr>
              <w:suppressAutoHyphens/>
              <w:autoSpaceDN w:val="0"/>
              <w:spacing w:line="240" w:lineRule="atLeast"/>
              <w:ind w:right="141"/>
              <w:jc w:val="both"/>
              <w:textAlignment w:val="baseline"/>
              <w:rPr>
                <w:rFonts w:cs="Arial"/>
                <w:noProof w:val="0"/>
                <w:lang w:val="it-IT"/>
              </w:rPr>
            </w:pPr>
          </w:p>
        </w:tc>
      </w:tr>
      <w:tr w:rsidR="00C2267C" w:rsidRPr="001C2BE7" w14:paraId="230FBEDB" w14:textId="77777777">
        <w:tc>
          <w:tcPr>
            <w:tcW w:w="4140" w:type="dxa"/>
            <w:gridSpan w:val="2"/>
          </w:tcPr>
          <w:p w14:paraId="78103332" w14:textId="2420815C" w:rsidR="00C2267C" w:rsidRPr="00136EA1" w:rsidRDefault="00C2267C" w:rsidP="00C2267C">
            <w:pPr>
              <w:suppressAutoHyphens/>
              <w:autoSpaceDN w:val="0"/>
              <w:ind w:right="141"/>
              <w:jc w:val="both"/>
              <w:textAlignment w:val="baseline"/>
              <w:rPr>
                <w:rFonts w:cs="Arial"/>
                <w:noProof w:val="0"/>
                <w:lang w:val="de-DE"/>
              </w:rPr>
            </w:pPr>
            <w:r w:rsidRPr="00136EA1">
              <w:rPr>
                <w:rFonts w:cs="Arial"/>
                <w:noProof w:val="0"/>
                <w:lang w:val="de-DE"/>
              </w:rPr>
              <w:t xml:space="preserve">Der Betrag, der weitervergeben werden kann, </w:t>
            </w:r>
            <w:r w:rsidR="003E0BA1" w:rsidRPr="003E0BA1">
              <w:rPr>
                <w:rFonts w:cs="Arial"/>
                <w:noProof w:val="0"/>
                <w:lang w:val="de-DE"/>
              </w:rPr>
              <w:t xml:space="preserve">ist in den Ausschreibungsbedingungen festgelegt. </w:t>
            </w:r>
          </w:p>
        </w:tc>
        <w:tc>
          <w:tcPr>
            <w:tcW w:w="1362" w:type="dxa"/>
          </w:tcPr>
          <w:p w14:paraId="2088F316" w14:textId="77777777" w:rsidR="00C2267C" w:rsidRPr="00136EA1" w:rsidRDefault="00C2267C" w:rsidP="00C2267C">
            <w:pPr>
              <w:pStyle w:val="Testoitaliano"/>
              <w:rPr>
                <w:lang w:val="de-DE"/>
              </w:rPr>
            </w:pPr>
          </w:p>
        </w:tc>
        <w:tc>
          <w:tcPr>
            <w:tcW w:w="4141" w:type="dxa"/>
            <w:gridSpan w:val="2"/>
          </w:tcPr>
          <w:p w14:paraId="40E25873" w14:textId="349C6F99" w:rsidR="00C2267C" w:rsidRPr="00136EA1" w:rsidRDefault="00C2267C" w:rsidP="00C2267C">
            <w:pPr>
              <w:suppressAutoHyphens/>
              <w:autoSpaceDN w:val="0"/>
              <w:ind w:right="141"/>
              <w:jc w:val="both"/>
              <w:textAlignment w:val="baseline"/>
              <w:rPr>
                <w:rFonts w:cs="Arial"/>
                <w:noProof w:val="0"/>
                <w:lang w:val="it-IT"/>
              </w:rPr>
            </w:pPr>
            <w:bookmarkStart w:id="17" w:name="_Hlk8291767"/>
            <w:r w:rsidRPr="00136EA1">
              <w:rPr>
                <w:rFonts w:cs="Arial"/>
                <w:noProof w:val="0"/>
                <w:lang w:val="it-IT"/>
              </w:rPr>
              <w:t>L’importo massimo subappaltabile è quanto previsto nel disciplinare di gara.</w:t>
            </w:r>
          </w:p>
          <w:bookmarkEnd w:id="17"/>
          <w:p w14:paraId="46681C3A" w14:textId="77777777" w:rsidR="00C2267C" w:rsidRPr="00136EA1" w:rsidRDefault="00C2267C" w:rsidP="00C2267C">
            <w:pPr>
              <w:pStyle w:val="Testoitaliano"/>
              <w:ind w:right="145"/>
            </w:pPr>
          </w:p>
        </w:tc>
      </w:tr>
      <w:tr w:rsidR="00C2267C" w:rsidRPr="001C2BE7" w14:paraId="7AF98F08" w14:textId="77777777">
        <w:tc>
          <w:tcPr>
            <w:tcW w:w="4140" w:type="dxa"/>
            <w:gridSpan w:val="2"/>
          </w:tcPr>
          <w:p w14:paraId="2E198C9C" w14:textId="77777777" w:rsidR="00C2267C" w:rsidRPr="00136EA1" w:rsidRDefault="00C2267C" w:rsidP="00C2267C">
            <w:pPr>
              <w:spacing w:line="240" w:lineRule="exact"/>
              <w:ind w:right="171"/>
              <w:jc w:val="both"/>
              <w:rPr>
                <w:lang w:val="it-IT"/>
              </w:rPr>
            </w:pPr>
          </w:p>
        </w:tc>
        <w:tc>
          <w:tcPr>
            <w:tcW w:w="1362" w:type="dxa"/>
          </w:tcPr>
          <w:p w14:paraId="2534073A" w14:textId="77777777" w:rsidR="00C2267C" w:rsidRPr="00136EA1" w:rsidRDefault="00C2267C" w:rsidP="00C2267C">
            <w:pPr>
              <w:pStyle w:val="Testoitaliano"/>
            </w:pPr>
          </w:p>
        </w:tc>
        <w:tc>
          <w:tcPr>
            <w:tcW w:w="4141" w:type="dxa"/>
            <w:gridSpan w:val="2"/>
          </w:tcPr>
          <w:p w14:paraId="58060BA5" w14:textId="77777777" w:rsidR="00C2267C" w:rsidRPr="00136EA1" w:rsidRDefault="00C2267C" w:rsidP="00C2267C">
            <w:pPr>
              <w:pStyle w:val="Testoitaliano"/>
              <w:ind w:right="145"/>
            </w:pPr>
          </w:p>
        </w:tc>
      </w:tr>
      <w:tr w:rsidR="008B12FF" w:rsidRPr="001C2BE7" w14:paraId="1316062B" w14:textId="77777777">
        <w:tc>
          <w:tcPr>
            <w:tcW w:w="4140" w:type="dxa"/>
            <w:gridSpan w:val="2"/>
          </w:tcPr>
          <w:p w14:paraId="42B0D067" w14:textId="77777777" w:rsidR="008B12FF" w:rsidRPr="00576F7D" w:rsidRDefault="008B12FF" w:rsidP="008B12FF">
            <w:pPr>
              <w:widowControl w:val="0"/>
              <w:jc w:val="both"/>
              <w:rPr>
                <w:rFonts w:cs="Arial"/>
                <w:lang w:val="de-DE"/>
              </w:rPr>
            </w:pPr>
            <w:r w:rsidRPr="00576F7D">
              <w:rPr>
                <w:rFonts w:cs="Arial"/>
                <w:lang w:val="de-DE"/>
              </w:rPr>
              <w:lastRenderedPageBreak/>
              <w:t xml:space="preserve">Die Vergabestelle behält sich gemäß </w:t>
            </w:r>
            <w:r w:rsidRPr="00576F7D">
              <w:rPr>
                <w:rFonts w:cs="Arial"/>
                <w:b/>
                <w:bCs/>
                <w:lang w:val="de-DE"/>
              </w:rPr>
              <w:t>Art. 108 Absatz 10 GvD 36/2023</w:t>
            </w:r>
            <w:r w:rsidRPr="00576F7D">
              <w:rPr>
                <w:rFonts w:cs="Arial"/>
                <w:lang w:val="de-DE"/>
              </w:rPr>
              <w:t xml:space="preserve"> das Recht vor, den Zuschlag nicht zu erteilen.</w:t>
            </w:r>
          </w:p>
          <w:p w14:paraId="1437CF98" w14:textId="77777777" w:rsidR="008B12FF" w:rsidRPr="00576F7D" w:rsidRDefault="008B12FF" w:rsidP="008B12FF">
            <w:pPr>
              <w:autoSpaceDE w:val="0"/>
              <w:autoSpaceDN w:val="0"/>
              <w:adjustRightInd w:val="0"/>
              <w:jc w:val="both"/>
              <w:rPr>
                <w:rFonts w:cs="Arial"/>
                <w:color w:val="4472C4" w:themeColor="accent1"/>
                <w:lang w:val="de-DE"/>
              </w:rPr>
            </w:pPr>
          </w:p>
          <w:p w14:paraId="31CE4B43" w14:textId="3C23BB55" w:rsidR="008B12FF" w:rsidRPr="00576F7D" w:rsidRDefault="008B12FF" w:rsidP="008B12FF">
            <w:pPr>
              <w:spacing w:line="240" w:lineRule="exact"/>
              <w:ind w:right="171"/>
              <w:jc w:val="both"/>
              <w:rPr>
                <w:lang w:val="it-IT"/>
              </w:rPr>
            </w:pPr>
            <w:r w:rsidRPr="00576F7D">
              <w:rPr>
                <w:rFonts w:cs="Arial"/>
                <w:color w:val="FF0000"/>
                <w:lang w:val="de-DE"/>
              </w:rPr>
              <w:t>(</w:t>
            </w:r>
            <w:r w:rsidRPr="00576F7D">
              <w:rPr>
                <w:rFonts w:cs="Arial"/>
                <w:color w:val="FF0000"/>
                <w:highlight w:val="green"/>
                <w:lang w:val="de-DE"/>
              </w:rPr>
              <w:t>Diese Möglichkeit kann nicht später als dreißig Tage nach Abschluss der Angebotsbewertungen ausgeübt werden)</w:t>
            </w:r>
          </w:p>
        </w:tc>
        <w:tc>
          <w:tcPr>
            <w:tcW w:w="1362" w:type="dxa"/>
          </w:tcPr>
          <w:p w14:paraId="522A04E8" w14:textId="77777777" w:rsidR="008B12FF" w:rsidRPr="00576F7D" w:rsidRDefault="008B12FF" w:rsidP="008B12FF">
            <w:pPr>
              <w:pStyle w:val="Testoitaliano"/>
            </w:pPr>
          </w:p>
        </w:tc>
        <w:tc>
          <w:tcPr>
            <w:tcW w:w="4141" w:type="dxa"/>
            <w:gridSpan w:val="2"/>
          </w:tcPr>
          <w:p w14:paraId="41D67FCC" w14:textId="77777777" w:rsidR="008B12FF" w:rsidRPr="00576F7D" w:rsidRDefault="008B12FF" w:rsidP="00576F7D">
            <w:pPr>
              <w:spacing w:line="240" w:lineRule="exact"/>
              <w:ind w:right="171"/>
              <w:jc w:val="both"/>
              <w:rPr>
                <w:rFonts w:cs="Arial"/>
                <w:color w:val="FF0000"/>
                <w:highlight w:val="green"/>
                <w:lang w:val="de-DE"/>
              </w:rPr>
            </w:pPr>
            <w:r w:rsidRPr="00576F7D">
              <w:rPr>
                <w:rFonts w:cs="Arial"/>
                <w:lang w:val="it-IT"/>
              </w:rPr>
              <w:t>La stazione appaltante si riserva il diritto di non procedere all’aggiudicazione ai sensi degli dell’</w:t>
            </w:r>
            <w:r w:rsidRPr="00576F7D">
              <w:rPr>
                <w:rFonts w:cs="Arial"/>
                <w:b/>
                <w:bCs/>
                <w:lang w:val="it-IT"/>
              </w:rPr>
              <w:t>art 108, comma 10, d.lgs. n. 36/2023</w:t>
            </w:r>
            <w:r w:rsidRPr="00576F7D">
              <w:rPr>
                <w:rFonts w:cs="Arial"/>
                <w:lang w:val="it-IT"/>
              </w:rPr>
              <w:t>.</w:t>
            </w:r>
          </w:p>
          <w:p w14:paraId="310B21A2" w14:textId="5CF19FBB" w:rsidR="008B12FF" w:rsidRPr="00136EA1" w:rsidRDefault="008B12FF" w:rsidP="00576F7D">
            <w:pPr>
              <w:spacing w:line="240" w:lineRule="exact"/>
              <w:ind w:right="171"/>
              <w:jc w:val="both"/>
            </w:pPr>
            <w:r w:rsidRPr="00576F7D">
              <w:rPr>
                <w:rFonts w:cs="Arial"/>
                <w:color w:val="FF0000"/>
                <w:highlight w:val="green"/>
                <w:lang w:val="de-DE"/>
              </w:rPr>
              <w:t>(Tale facoltà può essere esercitata non oltre il termine di trenta giorni dalla conclusione delle valutazioni delle offerte)</w:t>
            </w:r>
          </w:p>
        </w:tc>
      </w:tr>
      <w:tr w:rsidR="008B12FF" w:rsidRPr="001C2BE7" w14:paraId="2503FC56" w14:textId="77777777">
        <w:tc>
          <w:tcPr>
            <w:tcW w:w="4140" w:type="dxa"/>
            <w:gridSpan w:val="2"/>
          </w:tcPr>
          <w:p w14:paraId="39D68E3D" w14:textId="77777777" w:rsidR="008B12FF" w:rsidRPr="00136EA1" w:rsidRDefault="008B12FF" w:rsidP="008B12FF">
            <w:pPr>
              <w:spacing w:line="240" w:lineRule="exact"/>
              <w:ind w:right="171"/>
              <w:jc w:val="both"/>
              <w:rPr>
                <w:lang w:val="it-IT"/>
              </w:rPr>
            </w:pPr>
          </w:p>
        </w:tc>
        <w:tc>
          <w:tcPr>
            <w:tcW w:w="1362" w:type="dxa"/>
          </w:tcPr>
          <w:p w14:paraId="771B8815" w14:textId="77777777" w:rsidR="008B12FF" w:rsidRPr="00136EA1" w:rsidRDefault="008B12FF" w:rsidP="008B12FF">
            <w:pPr>
              <w:pStyle w:val="Testoitaliano"/>
            </w:pPr>
          </w:p>
        </w:tc>
        <w:tc>
          <w:tcPr>
            <w:tcW w:w="4141" w:type="dxa"/>
            <w:gridSpan w:val="2"/>
          </w:tcPr>
          <w:p w14:paraId="76408A3B" w14:textId="77777777" w:rsidR="008B12FF" w:rsidRPr="00136EA1" w:rsidRDefault="008B12FF" w:rsidP="008B12FF">
            <w:pPr>
              <w:pStyle w:val="Testoitaliano"/>
              <w:ind w:right="145"/>
            </w:pPr>
          </w:p>
        </w:tc>
      </w:tr>
      <w:tr w:rsidR="008B12FF" w:rsidRPr="00576F7D" w14:paraId="349DADBF" w14:textId="77777777">
        <w:tc>
          <w:tcPr>
            <w:tcW w:w="4140" w:type="dxa"/>
            <w:gridSpan w:val="2"/>
          </w:tcPr>
          <w:p w14:paraId="2580387D" w14:textId="3C89B4FB" w:rsidR="008B12FF" w:rsidRPr="00576F7D" w:rsidRDefault="008B12FF" w:rsidP="008B12FF">
            <w:pPr>
              <w:spacing w:line="240" w:lineRule="exact"/>
              <w:ind w:right="171"/>
              <w:jc w:val="both"/>
              <w:rPr>
                <w:lang w:val="it-IT"/>
              </w:rPr>
            </w:pPr>
            <w:r w:rsidRPr="00576F7D">
              <w:rPr>
                <w:rFonts w:cs="Arial"/>
                <w:lang w:val="de-DE"/>
              </w:rPr>
              <w:t>Die Vergabestelle behält sich das Recht vor, das Ausschreibungsverfahren mit einer entsprechen</w:t>
            </w:r>
            <w:r w:rsidRPr="00576F7D">
              <w:rPr>
                <w:lang w:val="de-DE" w:eastAsia="it-IT"/>
              </w:rPr>
              <w:softHyphen/>
            </w:r>
            <w:r w:rsidRPr="00576F7D">
              <w:rPr>
                <w:rFonts w:cs="Arial"/>
                <w:lang w:val="de-DE"/>
              </w:rPr>
              <w:t>den Begründung auszusetzen, neu auszuschreiben oder keinen Zuschlag zu erteilen.</w:t>
            </w:r>
          </w:p>
        </w:tc>
        <w:tc>
          <w:tcPr>
            <w:tcW w:w="1362" w:type="dxa"/>
          </w:tcPr>
          <w:p w14:paraId="4303E6A8" w14:textId="77777777" w:rsidR="008B12FF" w:rsidRPr="00576F7D" w:rsidRDefault="008B12FF" w:rsidP="008B12FF">
            <w:pPr>
              <w:pStyle w:val="Testoitaliano"/>
            </w:pPr>
          </w:p>
        </w:tc>
        <w:tc>
          <w:tcPr>
            <w:tcW w:w="4141" w:type="dxa"/>
            <w:gridSpan w:val="2"/>
          </w:tcPr>
          <w:p w14:paraId="07B48D4E" w14:textId="09F0D82E" w:rsidR="008B12FF" w:rsidRPr="00576F7D" w:rsidRDefault="008B12FF" w:rsidP="008B12FF">
            <w:pPr>
              <w:pStyle w:val="Testoitaliano"/>
              <w:ind w:right="145"/>
            </w:pPr>
            <w:r w:rsidRPr="00576F7D">
              <w:rPr>
                <w:rFonts w:cs="Arial"/>
                <w:bCs/>
              </w:rPr>
              <w:t>La stazione appaltante si riserva il diritto di sospendere, re indire o non aggiudicare la gara motivatamente.</w:t>
            </w:r>
          </w:p>
        </w:tc>
      </w:tr>
      <w:tr w:rsidR="008B12FF" w:rsidRPr="00576F7D" w14:paraId="066FCA8D" w14:textId="77777777">
        <w:tc>
          <w:tcPr>
            <w:tcW w:w="4140" w:type="dxa"/>
            <w:gridSpan w:val="2"/>
          </w:tcPr>
          <w:p w14:paraId="7D41B28D" w14:textId="77777777" w:rsidR="008B12FF" w:rsidRPr="00576F7D" w:rsidRDefault="008B12FF" w:rsidP="008B12FF">
            <w:pPr>
              <w:spacing w:line="240" w:lineRule="exact"/>
              <w:ind w:right="171"/>
              <w:jc w:val="both"/>
              <w:rPr>
                <w:lang w:val="it-IT"/>
              </w:rPr>
            </w:pPr>
          </w:p>
        </w:tc>
        <w:tc>
          <w:tcPr>
            <w:tcW w:w="1362" w:type="dxa"/>
          </w:tcPr>
          <w:p w14:paraId="5C6BCB46" w14:textId="77777777" w:rsidR="008B12FF" w:rsidRPr="00576F7D" w:rsidRDefault="008B12FF" w:rsidP="008B12FF">
            <w:pPr>
              <w:pStyle w:val="Testoitaliano"/>
            </w:pPr>
          </w:p>
        </w:tc>
        <w:tc>
          <w:tcPr>
            <w:tcW w:w="4141" w:type="dxa"/>
            <w:gridSpan w:val="2"/>
          </w:tcPr>
          <w:p w14:paraId="2E62269B" w14:textId="77777777" w:rsidR="008B12FF" w:rsidRPr="00576F7D" w:rsidRDefault="008B12FF" w:rsidP="008B12FF">
            <w:pPr>
              <w:pStyle w:val="Testoitaliano"/>
              <w:ind w:right="145"/>
            </w:pPr>
          </w:p>
        </w:tc>
      </w:tr>
      <w:tr w:rsidR="008B12FF" w:rsidRPr="001C2BE7" w14:paraId="0FF595C8" w14:textId="77777777">
        <w:tc>
          <w:tcPr>
            <w:tcW w:w="4140" w:type="dxa"/>
            <w:gridSpan w:val="2"/>
          </w:tcPr>
          <w:p w14:paraId="5D734D28" w14:textId="77A20BC3" w:rsidR="008B12FF" w:rsidRPr="00576F7D" w:rsidRDefault="008B12FF" w:rsidP="008B12FF">
            <w:pPr>
              <w:spacing w:line="240" w:lineRule="exact"/>
              <w:ind w:right="171"/>
              <w:jc w:val="both"/>
              <w:rPr>
                <w:lang w:val="it-IT"/>
              </w:rPr>
            </w:pPr>
            <w:r w:rsidRPr="00576F7D">
              <w:rPr>
                <w:rFonts w:cs="Arial"/>
                <w:lang w:val="de-DE"/>
              </w:rPr>
              <w:t>Die Vergabestelle behält sich das Recht vor, den Zuschlag auch dann zu erteilen, wenn nur ein einziges gültiges Angebot eingeht.</w:t>
            </w:r>
          </w:p>
        </w:tc>
        <w:tc>
          <w:tcPr>
            <w:tcW w:w="1362" w:type="dxa"/>
          </w:tcPr>
          <w:p w14:paraId="2B63D545" w14:textId="77777777" w:rsidR="008B12FF" w:rsidRPr="00576F7D" w:rsidRDefault="008B12FF" w:rsidP="008B12FF">
            <w:pPr>
              <w:pStyle w:val="Testoitaliano"/>
            </w:pPr>
          </w:p>
        </w:tc>
        <w:tc>
          <w:tcPr>
            <w:tcW w:w="4141" w:type="dxa"/>
            <w:gridSpan w:val="2"/>
          </w:tcPr>
          <w:p w14:paraId="2FF97476" w14:textId="1EAA3ABE" w:rsidR="008B12FF" w:rsidRPr="00136EA1" w:rsidRDefault="008B12FF" w:rsidP="008B12FF">
            <w:pPr>
              <w:pStyle w:val="Testoitaliano"/>
              <w:ind w:right="145"/>
            </w:pPr>
            <w:r w:rsidRPr="00576F7D">
              <w:rPr>
                <w:rFonts w:cs="Arial"/>
                <w:bCs/>
              </w:rPr>
              <w:t>La stazione appaltante si riserva la facoltà di procedere all’aggiudicazione anche nel caso di una sola offerta valida.</w:t>
            </w:r>
          </w:p>
        </w:tc>
      </w:tr>
      <w:tr w:rsidR="008B12FF" w:rsidRPr="001C2BE7" w14:paraId="64C8C279" w14:textId="77777777">
        <w:tc>
          <w:tcPr>
            <w:tcW w:w="4140" w:type="dxa"/>
            <w:gridSpan w:val="2"/>
          </w:tcPr>
          <w:p w14:paraId="20AC997D" w14:textId="77777777" w:rsidR="008B12FF" w:rsidRPr="00136EA1" w:rsidRDefault="008B12FF" w:rsidP="008B12FF">
            <w:pPr>
              <w:spacing w:line="240" w:lineRule="exact"/>
              <w:ind w:right="171"/>
              <w:jc w:val="both"/>
              <w:rPr>
                <w:lang w:val="it-IT"/>
              </w:rPr>
            </w:pPr>
          </w:p>
        </w:tc>
        <w:tc>
          <w:tcPr>
            <w:tcW w:w="1362" w:type="dxa"/>
          </w:tcPr>
          <w:p w14:paraId="18891CFD" w14:textId="77777777" w:rsidR="008B12FF" w:rsidRPr="00136EA1" w:rsidRDefault="008B12FF" w:rsidP="008B12FF">
            <w:pPr>
              <w:pStyle w:val="Testoitaliano"/>
            </w:pPr>
          </w:p>
        </w:tc>
        <w:tc>
          <w:tcPr>
            <w:tcW w:w="4141" w:type="dxa"/>
            <w:gridSpan w:val="2"/>
          </w:tcPr>
          <w:p w14:paraId="5F29E1D0" w14:textId="77777777" w:rsidR="008B12FF" w:rsidRPr="00136EA1" w:rsidRDefault="008B12FF" w:rsidP="008B12FF">
            <w:pPr>
              <w:pStyle w:val="Testoitaliano"/>
              <w:ind w:right="145"/>
            </w:pPr>
          </w:p>
        </w:tc>
      </w:tr>
      <w:tr w:rsidR="008B12FF" w:rsidRPr="001C2BE7" w14:paraId="65B3FE89" w14:textId="77777777">
        <w:tc>
          <w:tcPr>
            <w:tcW w:w="4140" w:type="dxa"/>
            <w:gridSpan w:val="2"/>
          </w:tcPr>
          <w:p w14:paraId="55E05858" w14:textId="055B9D02" w:rsidR="008B12FF" w:rsidRPr="00576F7D" w:rsidRDefault="008B12FF" w:rsidP="008B12FF">
            <w:pPr>
              <w:spacing w:line="240" w:lineRule="exact"/>
              <w:ind w:right="171"/>
              <w:jc w:val="both"/>
              <w:rPr>
                <w:lang w:val="it-IT"/>
              </w:rPr>
            </w:pPr>
            <w:r w:rsidRPr="00576F7D">
              <w:rPr>
                <w:rFonts w:cs="Arial"/>
                <w:lang w:val="de-DE"/>
              </w:rPr>
              <w:t>Die Vergabe stelle behält sich das Recht vor, den Vertrag mit angemessener Begründung nicht abzuschließen, auch wenn sie zuvor den Zuschlag erhalten hat.</w:t>
            </w:r>
          </w:p>
        </w:tc>
        <w:tc>
          <w:tcPr>
            <w:tcW w:w="1362" w:type="dxa"/>
          </w:tcPr>
          <w:p w14:paraId="1AAA1597" w14:textId="77777777" w:rsidR="008B12FF" w:rsidRPr="00576F7D" w:rsidRDefault="008B12FF" w:rsidP="008B12FF">
            <w:pPr>
              <w:pStyle w:val="Testoitaliano"/>
            </w:pPr>
          </w:p>
        </w:tc>
        <w:tc>
          <w:tcPr>
            <w:tcW w:w="4141" w:type="dxa"/>
            <w:gridSpan w:val="2"/>
          </w:tcPr>
          <w:p w14:paraId="0A0B11BC" w14:textId="26A3162B" w:rsidR="008B12FF" w:rsidRPr="00136EA1" w:rsidRDefault="008B12FF" w:rsidP="008B12FF">
            <w:pPr>
              <w:pStyle w:val="Testoitaliano"/>
              <w:ind w:right="145"/>
            </w:pPr>
            <w:r w:rsidRPr="00576F7D">
              <w:rPr>
                <w:rFonts w:cs="Arial"/>
                <w:bCs/>
              </w:rPr>
              <w:t xml:space="preserve">La stazione appaltante con adeguata motivazione si riserva il diritto di non stipulare </w:t>
            </w:r>
            <w:r w:rsidRPr="00576F7D">
              <w:rPr>
                <w:rFonts w:cs="Arial"/>
              </w:rPr>
              <w:t xml:space="preserve">il contratto </w:t>
            </w:r>
            <w:r w:rsidRPr="00576F7D">
              <w:rPr>
                <w:rFonts w:cs="Arial"/>
                <w:bCs/>
              </w:rPr>
              <w:t>anche qualora sia intervenuta in precedenza l’aggiudicazione.</w:t>
            </w:r>
          </w:p>
        </w:tc>
      </w:tr>
      <w:tr w:rsidR="008B12FF" w:rsidRPr="001C2BE7" w14:paraId="31ACF4A0" w14:textId="77777777">
        <w:tc>
          <w:tcPr>
            <w:tcW w:w="4140" w:type="dxa"/>
            <w:gridSpan w:val="2"/>
          </w:tcPr>
          <w:p w14:paraId="1269AF13" w14:textId="77777777" w:rsidR="008B12FF" w:rsidRPr="00136EA1" w:rsidRDefault="008B12FF" w:rsidP="008B12FF">
            <w:pPr>
              <w:spacing w:line="240" w:lineRule="exact"/>
              <w:ind w:right="171"/>
              <w:jc w:val="both"/>
              <w:rPr>
                <w:lang w:val="it-IT"/>
              </w:rPr>
            </w:pPr>
          </w:p>
        </w:tc>
        <w:tc>
          <w:tcPr>
            <w:tcW w:w="1362" w:type="dxa"/>
          </w:tcPr>
          <w:p w14:paraId="7B6E176F" w14:textId="77777777" w:rsidR="008B12FF" w:rsidRPr="00136EA1" w:rsidRDefault="008B12FF" w:rsidP="008B12FF">
            <w:pPr>
              <w:pStyle w:val="Testoitaliano"/>
            </w:pPr>
          </w:p>
        </w:tc>
        <w:tc>
          <w:tcPr>
            <w:tcW w:w="4141" w:type="dxa"/>
            <w:gridSpan w:val="2"/>
          </w:tcPr>
          <w:p w14:paraId="4985EB9E" w14:textId="77777777" w:rsidR="008B12FF" w:rsidRPr="00136EA1" w:rsidRDefault="008B12FF" w:rsidP="008B12FF">
            <w:pPr>
              <w:pStyle w:val="Testoitaliano"/>
              <w:ind w:right="145"/>
            </w:pPr>
          </w:p>
        </w:tc>
      </w:tr>
      <w:tr w:rsidR="008B12FF" w:rsidRPr="001C2BE7" w14:paraId="155A8437" w14:textId="77777777">
        <w:tc>
          <w:tcPr>
            <w:tcW w:w="4140" w:type="dxa"/>
            <w:gridSpan w:val="2"/>
          </w:tcPr>
          <w:p w14:paraId="5EC8B633" w14:textId="77777777" w:rsidR="008B12FF" w:rsidRPr="00136EA1" w:rsidRDefault="008B12FF" w:rsidP="008B12FF">
            <w:pPr>
              <w:spacing w:line="240" w:lineRule="exact"/>
              <w:ind w:right="171"/>
              <w:jc w:val="both"/>
              <w:rPr>
                <w:lang w:val="it-IT"/>
              </w:rPr>
            </w:pPr>
          </w:p>
        </w:tc>
        <w:tc>
          <w:tcPr>
            <w:tcW w:w="1362" w:type="dxa"/>
          </w:tcPr>
          <w:p w14:paraId="5502BC36" w14:textId="77777777" w:rsidR="008B12FF" w:rsidRPr="00136EA1" w:rsidRDefault="008B12FF" w:rsidP="008B12FF">
            <w:pPr>
              <w:pStyle w:val="Testoitaliano"/>
            </w:pPr>
          </w:p>
        </w:tc>
        <w:tc>
          <w:tcPr>
            <w:tcW w:w="4141" w:type="dxa"/>
            <w:gridSpan w:val="2"/>
          </w:tcPr>
          <w:p w14:paraId="64FB3CDB" w14:textId="77777777" w:rsidR="008B12FF" w:rsidRPr="00136EA1" w:rsidRDefault="008B12FF" w:rsidP="008B12FF">
            <w:pPr>
              <w:pStyle w:val="Testoitaliano"/>
              <w:ind w:right="145"/>
            </w:pPr>
          </w:p>
        </w:tc>
      </w:tr>
      <w:tr w:rsidR="008B12FF" w:rsidRPr="001C2BE7" w14:paraId="5B6CA7EE" w14:textId="77777777">
        <w:tc>
          <w:tcPr>
            <w:tcW w:w="4140" w:type="dxa"/>
            <w:gridSpan w:val="2"/>
          </w:tcPr>
          <w:p w14:paraId="52F11ACB" w14:textId="77777777" w:rsidR="008B12FF" w:rsidRPr="00136EA1" w:rsidRDefault="008B12FF" w:rsidP="008B12FF">
            <w:pPr>
              <w:pStyle w:val="Testoitaliano"/>
              <w:ind w:right="145"/>
              <w:rPr>
                <w:rFonts w:cs="Arial"/>
                <w:b/>
                <w:bCs/>
                <w:u w:val="single"/>
                <w:lang w:val="de-DE"/>
              </w:rPr>
            </w:pPr>
            <w:r w:rsidRPr="00136EA1">
              <w:rPr>
                <w:rFonts w:cs="Arial"/>
                <w:b/>
                <w:bCs/>
                <w:u w:val="single"/>
                <w:lang w:val="de-DE"/>
              </w:rPr>
              <w:t xml:space="preserve">Schlusstermin für die Einreichung des Angebotes </w:t>
            </w:r>
            <w:r w:rsidRPr="00136EA1">
              <w:rPr>
                <w:rFonts w:cs="Arial"/>
                <w:b/>
                <w:bCs/>
                <w:u w:val="single"/>
              </w:rPr>
              <w:fldChar w:fldCharType="begin">
                <w:ffData>
                  <w:name w:val="Testo65"/>
                  <w:enabled/>
                  <w:calcOnExit w:val="0"/>
                  <w:textInput/>
                </w:ffData>
              </w:fldChar>
            </w:r>
            <w:r w:rsidRPr="00136EA1">
              <w:rPr>
                <w:rFonts w:cs="Arial"/>
                <w:b/>
                <w:bCs/>
                <w:u w:val="single"/>
                <w:lang w:val="de-DE"/>
              </w:rPr>
              <w:instrText xml:space="preserve"> FORMTEXT </w:instrText>
            </w:r>
            <w:r w:rsidRPr="00136EA1">
              <w:rPr>
                <w:rFonts w:cs="Arial"/>
                <w:b/>
                <w:bCs/>
                <w:u w:val="single"/>
              </w:rPr>
            </w:r>
            <w:r w:rsidRPr="00136EA1">
              <w:rPr>
                <w:rFonts w:cs="Arial"/>
                <w:b/>
                <w:bCs/>
                <w:u w:val="single"/>
              </w:rPr>
              <w:fldChar w:fldCharType="separate"/>
            </w:r>
            <w:r w:rsidRPr="00136EA1">
              <w:rPr>
                <w:rFonts w:cs="Arial"/>
                <w:b/>
                <w:bCs/>
                <w:u w:val="single"/>
              </w:rPr>
              <w:t> </w:t>
            </w:r>
            <w:r w:rsidRPr="00136EA1">
              <w:rPr>
                <w:rFonts w:cs="Arial"/>
                <w:b/>
                <w:bCs/>
                <w:u w:val="single"/>
              </w:rPr>
              <w:t> </w:t>
            </w:r>
            <w:r w:rsidRPr="00136EA1">
              <w:rPr>
                <w:rFonts w:cs="Arial"/>
                <w:b/>
                <w:bCs/>
                <w:u w:val="single"/>
              </w:rPr>
              <w:t> </w:t>
            </w:r>
            <w:r w:rsidRPr="00136EA1">
              <w:rPr>
                <w:rFonts w:cs="Arial"/>
                <w:b/>
                <w:bCs/>
                <w:u w:val="single"/>
              </w:rPr>
              <w:t> </w:t>
            </w:r>
            <w:r w:rsidRPr="00136EA1">
              <w:rPr>
                <w:rFonts w:cs="Arial"/>
                <w:b/>
                <w:bCs/>
                <w:u w:val="single"/>
              </w:rPr>
              <w:t> </w:t>
            </w:r>
            <w:r w:rsidRPr="00136EA1">
              <w:rPr>
                <w:rFonts w:cs="Arial"/>
                <w:b/>
                <w:bCs/>
                <w:u w:val="single"/>
              </w:rPr>
              <w:fldChar w:fldCharType="end"/>
            </w:r>
            <w:r w:rsidRPr="00136EA1">
              <w:rPr>
                <w:rFonts w:cs="Arial"/>
                <w:b/>
                <w:bCs/>
                <w:u w:val="single"/>
                <w:lang w:val="de-DE"/>
              </w:rPr>
              <w:t xml:space="preserve"> um </w:t>
            </w:r>
            <w:r w:rsidRPr="00136EA1">
              <w:rPr>
                <w:rFonts w:cs="Arial"/>
                <w:b/>
                <w:bCs/>
                <w:u w:val="single"/>
              </w:rPr>
              <w:fldChar w:fldCharType="begin">
                <w:ffData>
                  <w:name w:val="Testo65"/>
                  <w:enabled/>
                  <w:calcOnExit w:val="0"/>
                  <w:textInput/>
                </w:ffData>
              </w:fldChar>
            </w:r>
            <w:r w:rsidRPr="00136EA1">
              <w:rPr>
                <w:rFonts w:cs="Arial"/>
                <w:b/>
                <w:bCs/>
                <w:u w:val="single"/>
                <w:lang w:val="de-DE"/>
              </w:rPr>
              <w:instrText xml:space="preserve"> FORMTEXT </w:instrText>
            </w:r>
            <w:r w:rsidRPr="00136EA1">
              <w:rPr>
                <w:rFonts w:cs="Arial"/>
                <w:b/>
                <w:bCs/>
                <w:u w:val="single"/>
              </w:rPr>
            </w:r>
            <w:r w:rsidRPr="00136EA1">
              <w:rPr>
                <w:rFonts w:cs="Arial"/>
                <w:b/>
                <w:bCs/>
                <w:u w:val="single"/>
              </w:rPr>
              <w:fldChar w:fldCharType="separate"/>
            </w:r>
            <w:r w:rsidRPr="00136EA1">
              <w:rPr>
                <w:rFonts w:cs="Arial"/>
                <w:b/>
                <w:bCs/>
                <w:u w:val="single"/>
              </w:rPr>
              <w:t> </w:t>
            </w:r>
            <w:r w:rsidRPr="00136EA1">
              <w:rPr>
                <w:rFonts w:cs="Arial"/>
                <w:b/>
                <w:bCs/>
                <w:u w:val="single"/>
              </w:rPr>
              <w:t> </w:t>
            </w:r>
            <w:r w:rsidRPr="00136EA1">
              <w:rPr>
                <w:rFonts w:cs="Arial"/>
                <w:b/>
                <w:bCs/>
                <w:u w:val="single"/>
              </w:rPr>
              <w:t> </w:t>
            </w:r>
            <w:r w:rsidRPr="00136EA1">
              <w:rPr>
                <w:rFonts w:cs="Arial"/>
                <w:b/>
                <w:bCs/>
                <w:u w:val="single"/>
              </w:rPr>
              <w:t> </w:t>
            </w:r>
            <w:r w:rsidRPr="00136EA1">
              <w:rPr>
                <w:rFonts w:cs="Arial"/>
                <w:b/>
                <w:bCs/>
                <w:u w:val="single"/>
              </w:rPr>
              <w:t> </w:t>
            </w:r>
            <w:r w:rsidRPr="00136EA1">
              <w:rPr>
                <w:rFonts w:cs="Arial"/>
                <w:b/>
                <w:bCs/>
                <w:u w:val="single"/>
              </w:rPr>
              <w:fldChar w:fldCharType="end"/>
            </w:r>
            <w:r w:rsidRPr="00136EA1">
              <w:rPr>
                <w:rFonts w:cs="Arial"/>
                <w:b/>
                <w:bCs/>
                <w:u w:val="single"/>
                <w:lang w:val="de-DE"/>
              </w:rPr>
              <w:t>.</w:t>
            </w:r>
          </w:p>
          <w:p w14:paraId="069DC560" w14:textId="77777777" w:rsidR="008B12FF" w:rsidRPr="00136EA1" w:rsidRDefault="008B12FF" w:rsidP="008B12FF">
            <w:pPr>
              <w:spacing w:line="240" w:lineRule="exact"/>
              <w:ind w:right="171"/>
              <w:jc w:val="both"/>
              <w:rPr>
                <w:lang w:val="de-DE"/>
              </w:rPr>
            </w:pPr>
          </w:p>
          <w:p w14:paraId="6DA9AF5E" w14:textId="77777777" w:rsidR="008B12FF" w:rsidRPr="00136EA1" w:rsidRDefault="008B12FF" w:rsidP="008B12FF">
            <w:pPr>
              <w:spacing w:line="240" w:lineRule="exact"/>
              <w:ind w:right="171"/>
              <w:jc w:val="both"/>
              <w:rPr>
                <w:lang w:val="de-DE"/>
              </w:rPr>
            </w:pPr>
            <w:r w:rsidRPr="00136EA1">
              <w:rPr>
                <w:lang w:val="de-DE"/>
              </w:rPr>
              <w:t xml:space="preserve">Die Ausschreibungsunterlagen können auf obgenannter Internetseite </w:t>
            </w:r>
            <w:hyperlink r:id="rId10" w:history="1">
              <w:r w:rsidRPr="00136EA1">
                <w:rPr>
                  <w:rStyle w:val="Collegamentoipertestuale"/>
                  <w:noProof w:val="0"/>
                  <w:lang w:val="de-DE"/>
                </w:rPr>
                <w:t>www.ausschreibungen-suedtirol.it</w:t>
              </w:r>
            </w:hyperlink>
            <w:r w:rsidRPr="00136EA1">
              <w:rPr>
                <w:noProof w:val="0"/>
                <w:lang w:val="de-DE"/>
              </w:rPr>
              <w:t xml:space="preserve"> bis am </w:t>
            </w:r>
            <w:r w:rsidRPr="00136EA1">
              <w:fldChar w:fldCharType="begin">
                <w:ffData>
                  <w:name w:val="Testo65"/>
                  <w:enabled/>
                  <w:calcOnExit w:val="0"/>
                  <w:textInput/>
                </w:ffData>
              </w:fldChar>
            </w:r>
            <w:r w:rsidRPr="00136EA1">
              <w:rPr>
                <w:lang w:val="de-DE"/>
              </w:rPr>
              <w:instrText xml:space="preserve"> FORMTEXT </w:instrText>
            </w:r>
            <w:r w:rsidRPr="00136EA1">
              <w:fldChar w:fldCharType="separate"/>
            </w:r>
            <w:r w:rsidRPr="00136EA1">
              <w:t> </w:t>
            </w:r>
            <w:r w:rsidRPr="00136EA1">
              <w:t> </w:t>
            </w:r>
            <w:r w:rsidRPr="00136EA1">
              <w:t> </w:t>
            </w:r>
            <w:r w:rsidRPr="00136EA1">
              <w:t> </w:t>
            </w:r>
            <w:r w:rsidRPr="00136EA1">
              <w:t> </w:t>
            </w:r>
            <w:r w:rsidRPr="00136EA1">
              <w:fldChar w:fldCharType="end"/>
            </w:r>
            <w:r w:rsidRPr="00136EA1">
              <w:rPr>
                <w:lang w:val="de-DE"/>
              </w:rPr>
              <w:t xml:space="preserve"> frei heruntergeladen werden.</w:t>
            </w:r>
          </w:p>
        </w:tc>
        <w:tc>
          <w:tcPr>
            <w:tcW w:w="1362" w:type="dxa"/>
          </w:tcPr>
          <w:p w14:paraId="21B98B88" w14:textId="77777777" w:rsidR="008B12FF" w:rsidRPr="00136EA1" w:rsidRDefault="008B12FF" w:rsidP="008B12FF">
            <w:pPr>
              <w:pStyle w:val="Testoitaliano"/>
              <w:rPr>
                <w:lang w:val="de-DE"/>
              </w:rPr>
            </w:pPr>
          </w:p>
        </w:tc>
        <w:tc>
          <w:tcPr>
            <w:tcW w:w="4141" w:type="dxa"/>
            <w:gridSpan w:val="2"/>
          </w:tcPr>
          <w:p w14:paraId="662AA6E9" w14:textId="77777777" w:rsidR="008B12FF" w:rsidRPr="00136EA1" w:rsidRDefault="008B12FF" w:rsidP="008B12FF">
            <w:pPr>
              <w:pStyle w:val="Testoitaliano"/>
              <w:ind w:right="145"/>
            </w:pPr>
            <w:r w:rsidRPr="00136EA1">
              <w:rPr>
                <w:rFonts w:cs="Arial"/>
                <w:b/>
                <w:bCs/>
                <w:u w:val="single"/>
              </w:rPr>
              <w:t>Termine per la presentazione dell’offerta</w:t>
            </w:r>
            <w:r w:rsidRPr="00136EA1">
              <w:t xml:space="preserve"> </w:t>
            </w:r>
            <w:r w:rsidRPr="00136EA1">
              <w:rPr>
                <w:rFonts w:cs="Arial"/>
                <w:b/>
                <w:bCs/>
                <w:u w:val="single"/>
              </w:rPr>
              <w:fldChar w:fldCharType="begin">
                <w:ffData>
                  <w:name w:val="Testo65"/>
                  <w:enabled/>
                  <w:calcOnExit w:val="0"/>
                  <w:textInput/>
                </w:ffData>
              </w:fldChar>
            </w:r>
            <w:r w:rsidRPr="00136EA1">
              <w:rPr>
                <w:rFonts w:cs="Arial"/>
                <w:b/>
                <w:bCs/>
                <w:u w:val="single"/>
              </w:rPr>
              <w:instrText xml:space="preserve"> FORMTEXT </w:instrText>
            </w:r>
            <w:r w:rsidRPr="00136EA1">
              <w:rPr>
                <w:rFonts w:cs="Arial"/>
                <w:b/>
                <w:bCs/>
                <w:u w:val="single"/>
              </w:rPr>
            </w:r>
            <w:r w:rsidRPr="00136EA1">
              <w:rPr>
                <w:rFonts w:cs="Arial"/>
                <w:b/>
                <w:bCs/>
                <w:u w:val="single"/>
              </w:rPr>
              <w:fldChar w:fldCharType="separate"/>
            </w:r>
            <w:r w:rsidRPr="00136EA1">
              <w:rPr>
                <w:rFonts w:cs="Arial"/>
                <w:b/>
                <w:bCs/>
                <w:u w:val="single"/>
              </w:rPr>
              <w:t> </w:t>
            </w:r>
            <w:r w:rsidRPr="00136EA1">
              <w:rPr>
                <w:rFonts w:cs="Arial"/>
                <w:b/>
                <w:bCs/>
                <w:u w:val="single"/>
              </w:rPr>
              <w:t> </w:t>
            </w:r>
            <w:r w:rsidRPr="00136EA1">
              <w:rPr>
                <w:rFonts w:cs="Arial"/>
                <w:b/>
                <w:bCs/>
                <w:u w:val="single"/>
              </w:rPr>
              <w:t> </w:t>
            </w:r>
            <w:r w:rsidRPr="00136EA1">
              <w:rPr>
                <w:rFonts w:cs="Arial"/>
                <w:b/>
                <w:bCs/>
                <w:u w:val="single"/>
              </w:rPr>
              <w:t> </w:t>
            </w:r>
            <w:r w:rsidRPr="00136EA1">
              <w:rPr>
                <w:rFonts w:cs="Arial"/>
                <w:b/>
                <w:bCs/>
                <w:u w:val="single"/>
              </w:rPr>
              <w:t> </w:t>
            </w:r>
            <w:r w:rsidRPr="00136EA1">
              <w:rPr>
                <w:rFonts w:cs="Arial"/>
                <w:b/>
                <w:bCs/>
                <w:u w:val="single"/>
              </w:rPr>
              <w:fldChar w:fldCharType="end"/>
            </w:r>
            <w:r w:rsidRPr="00136EA1">
              <w:rPr>
                <w:rFonts w:cs="Arial"/>
                <w:b/>
                <w:bCs/>
                <w:u w:val="single"/>
              </w:rPr>
              <w:t xml:space="preserve"> alle ore </w:t>
            </w:r>
            <w:r w:rsidRPr="00136EA1">
              <w:rPr>
                <w:rFonts w:cs="Arial"/>
                <w:b/>
                <w:bCs/>
                <w:u w:val="single"/>
              </w:rPr>
              <w:fldChar w:fldCharType="begin">
                <w:ffData>
                  <w:name w:val="Testo65"/>
                  <w:enabled/>
                  <w:calcOnExit w:val="0"/>
                  <w:textInput/>
                </w:ffData>
              </w:fldChar>
            </w:r>
            <w:r w:rsidRPr="00136EA1">
              <w:rPr>
                <w:rFonts w:cs="Arial"/>
                <w:b/>
                <w:bCs/>
                <w:u w:val="single"/>
              </w:rPr>
              <w:instrText xml:space="preserve"> FORMTEXT </w:instrText>
            </w:r>
            <w:r w:rsidRPr="00136EA1">
              <w:rPr>
                <w:rFonts w:cs="Arial"/>
                <w:b/>
                <w:bCs/>
                <w:u w:val="single"/>
              </w:rPr>
            </w:r>
            <w:r w:rsidRPr="00136EA1">
              <w:rPr>
                <w:rFonts w:cs="Arial"/>
                <w:b/>
                <w:bCs/>
                <w:u w:val="single"/>
              </w:rPr>
              <w:fldChar w:fldCharType="separate"/>
            </w:r>
            <w:r w:rsidRPr="00136EA1">
              <w:rPr>
                <w:rFonts w:cs="Arial"/>
                <w:b/>
                <w:bCs/>
                <w:u w:val="single"/>
              </w:rPr>
              <w:t> </w:t>
            </w:r>
            <w:r w:rsidRPr="00136EA1">
              <w:rPr>
                <w:rFonts w:cs="Arial"/>
                <w:b/>
                <w:bCs/>
                <w:u w:val="single"/>
              </w:rPr>
              <w:t> </w:t>
            </w:r>
            <w:r w:rsidRPr="00136EA1">
              <w:rPr>
                <w:rFonts w:cs="Arial"/>
                <w:b/>
                <w:bCs/>
                <w:u w:val="single"/>
              </w:rPr>
              <w:t> </w:t>
            </w:r>
            <w:r w:rsidRPr="00136EA1">
              <w:rPr>
                <w:rFonts w:cs="Arial"/>
                <w:b/>
                <w:bCs/>
                <w:u w:val="single"/>
              </w:rPr>
              <w:t> </w:t>
            </w:r>
            <w:r w:rsidRPr="00136EA1">
              <w:rPr>
                <w:rFonts w:cs="Arial"/>
                <w:b/>
                <w:bCs/>
                <w:u w:val="single"/>
              </w:rPr>
              <w:t> </w:t>
            </w:r>
            <w:r w:rsidRPr="00136EA1">
              <w:rPr>
                <w:rFonts w:cs="Arial"/>
                <w:b/>
                <w:bCs/>
                <w:u w:val="single"/>
              </w:rPr>
              <w:fldChar w:fldCharType="end"/>
            </w:r>
            <w:r>
              <w:rPr>
                <w:rFonts w:cs="Arial"/>
                <w:b/>
                <w:bCs/>
                <w:u w:val="single"/>
              </w:rPr>
              <w:t>.</w:t>
            </w:r>
          </w:p>
          <w:p w14:paraId="0D5235EE" w14:textId="77777777" w:rsidR="008B12FF" w:rsidRPr="00136EA1" w:rsidRDefault="008B12FF" w:rsidP="008B12FF">
            <w:pPr>
              <w:pStyle w:val="Testoitaliano"/>
              <w:ind w:right="145"/>
            </w:pPr>
          </w:p>
          <w:p w14:paraId="25EB938D" w14:textId="77777777" w:rsidR="008B12FF" w:rsidRPr="00136EA1" w:rsidRDefault="008B12FF" w:rsidP="008B12FF">
            <w:pPr>
              <w:pStyle w:val="Testoitaliano"/>
              <w:ind w:right="145"/>
            </w:pPr>
            <w:r w:rsidRPr="00136EA1">
              <w:t xml:space="preserve">La documentazione di gara è liberamente scaricabile dal suddetto sito </w:t>
            </w:r>
            <w:hyperlink r:id="rId11" w:history="1">
              <w:r w:rsidRPr="00136EA1">
                <w:rPr>
                  <w:rStyle w:val="Collegamentoipertestuale"/>
                  <w:rFonts w:cs="Arial"/>
                </w:rPr>
                <w:t>www.bandi-altoadige.it</w:t>
              </w:r>
            </w:hyperlink>
            <w:r w:rsidRPr="00136EA1">
              <w:t xml:space="preserve"> sino al </w:t>
            </w:r>
            <w:r w:rsidRPr="00136EA1">
              <w:fldChar w:fldCharType="begin">
                <w:ffData>
                  <w:name w:val="Testo65"/>
                  <w:enabled/>
                  <w:calcOnExit w:val="0"/>
                  <w:textInput/>
                </w:ffData>
              </w:fldChar>
            </w:r>
            <w:r w:rsidRPr="00136EA1">
              <w:instrText xml:space="preserve"> FORMTEXT </w:instrText>
            </w:r>
            <w:r w:rsidRPr="00136EA1">
              <w:fldChar w:fldCharType="separate"/>
            </w:r>
            <w:r w:rsidRPr="00136EA1">
              <w:rPr>
                <w:noProof/>
              </w:rPr>
              <w:t> </w:t>
            </w:r>
            <w:r w:rsidRPr="00136EA1">
              <w:rPr>
                <w:noProof/>
              </w:rPr>
              <w:t> </w:t>
            </w:r>
            <w:r w:rsidRPr="00136EA1">
              <w:rPr>
                <w:noProof/>
              </w:rPr>
              <w:t> </w:t>
            </w:r>
            <w:r w:rsidRPr="00136EA1">
              <w:rPr>
                <w:noProof/>
              </w:rPr>
              <w:t> </w:t>
            </w:r>
            <w:r w:rsidRPr="00136EA1">
              <w:rPr>
                <w:noProof/>
              </w:rPr>
              <w:t> </w:t>
            </w:r>
            <w:r w:rsidRPr="00136EA1">
              <w:fldChar w:fldCharType="end"/>
            </w:r>
            <w:r w:rsidRPr="00136EA1">
              <w:t>.</w:t>
            </w:r>
          </w:p>
          <w:p w14:paraId="59884284" w14:textId="77777777" w:rsidR="008B12FF" w:rsidRPr="00136EA1" w:rsidRDefault="008B12FF" w:rsidP="008B12FF">
            <w:pPr>
              <w:pStyle w:val="Testoitaliano"/>
              <w:ind w:right="145"/>
            </w:pPr>
          </w:p>
        </w:tc>
      </w:tr>
      <w:tr w:rsidR="008B12FF" w:rsidRPr="001C2BE7" w14:paraId="0F595614" w14:textId="77777777">
        <w:tc>
          <w:tcPr>
            <w:tcW w:w="4140" w:type="dxa"/>
            <w:gridSpan w:val="2"/>
          </w:tcPr>
          <w:p w14:paraId="72733777" w14:textId="77777777" w:rsidR="008B12FF" w:rsidRPr="00A30A52" w:rsidRDefault="008B12FF" w:rsidP="008B12FF">
            <w:pPr>
              <w:pStyle w:val="Testoitaliano"/>
              <w:ind w:right="145"/>
              <w:rPr>
                <w:rFonts w:cs="Arial"/>
                <w:b/>
                <w:bCs/>
                <w:u w:val="single"/>
              </w:rPr>
            </w:pPr>
          </w:p>
        </w:tc>
        <w:tc>
          <w:tcPr>
            <w:tcW w:w="1362" w:type="dxa"/>
          </w:tcPr>
          <w:p w14:paraId="4923C08C" w14:textId="77777777" w:rsidR="008B12FF" w:rsidRPr="00A30A52" w:rsidRDefault="008B12FF" w:rsidP="008B12FF">
            <w:pPr>
              <w:pStyle w:val="Testoitaliano"/>
            </w:pPr>
          </w:p>
        </w:tc>
        <w:tc>
          <w:tcPr>
            <w:tcW w:w="4141" w:type="dxa"/>
            <w:gridSpan w:val="2"/>
          </w:tcPr>
          <w:p w14:paraId="7B9E9F7C" w14:textId="77777777" w:rsidR="008B12FF" w:rsidRPr="00136EA1" w:rsidRDefault="008B12FF" w:rsidP="008B12FF">
            <w:pPr>
              <w:pStyle w:val="Testoitaliano"/>
              <w:ind w:right="145"/>
              <w:rPr>
                <w:rFonts w:cs="Arial"/>
                <w:b/>
                <w:bCs/>
                <w:u w:val="single"/>
              </w:rPr>
            </w:pPr>
          </w:p>
        </w:tc>
      </w:tr>
      <w:tr w:rsidR="008B12FF" w:rsidRPr="001C2BE7" w14:paraId="092D1579" w14:textId="77777777">
        <w:tc>
          <w:tcPr>
            <w:tcW w:w="4140" w:type="dxa"/>
            <w:gridSpan w:val="2"/>
          </w:tcPr>
          <w:p w14:paraId="714804D2" w14:textId="77777777" w:rsidR="008B12FF" w:rsidRPr="00136EA1" w:rsidRDefault="008B12FF" w:rsidP="008B12FF">
            <w:pPr>
              <w:spacing w:line="240" w:lineRule="exact"/>
              <w:ind w:right="171"/>
              <w:jc w:val="both"/>
              <w:rPr>
                <w:lang w:val="it-IT"/>
              </w:rPr>
            </w:pPr>
          </w:p>
        </w:tc>
        <w:tc>
          <w:tcPr>
            <w:tcW w:w="1362" w:type="dxa"/>
          </w:tcPr>
          <w:p w14:paraId="72EDD808" w14:textId="77777777" w:rsidR="008B12FF" w:rsidRPr="00136EA1" w:rsidRDefault="008B12FF" w:rsidP="008B12FF">
            <w:pPr>
              <w:pStyle w:val="Testoitaliano"/>
            </w:pPr>
          </w:p>
        </w:tc>
        <w:tc>
          <w:tcPr>
            <w:tcW w:w="4141" w:type="dxa"/>
            <w:gridSpan w:val="2"/>
          </w:tcPr>
          <w:p w14:paraId="2985B2E7" w14:textId="77777777" w:rsidR="008B12FF" w:rsidRPr="00136EA1" w:rsidRDefault="008B12FF" w:rsidP="008B12FF">
            <w:pPr>
              <w:pStyle w:val="Testoitaliano"/>
              <w:ind w:right="145"/>
            </w:pPr>
          </w:p>
        </w:tc>
      </w:tr>
      <w:tr w:rsidR="008B12FF" w:rsidRPr="001C2BE7" w14:paraId="0527DADD" w14:textId="77777777">
        <w:tc>
          <w:tcPr>
            <w:tcW w:w="4140" w:type="dxa"/>
            <w:gridSpan w:val="2"/>
          </w:tcPr>
          <w:p w14:paraId="219D765C" w14:textId="77777777" w:rsidR="008B12FF" w:rsidRPr="00136EA1" w:rsidRDefault="008B12FF" w:rsidP="008B12FF">
            <w:pPr>
              <w:spacing w:line="240" w:lineRule="exact"/>
              <w:ind w:right="171"/>
              <w:jc w:val="both"/>
              <w:rPr>
                <w:lang w:val="de-DE"/>
              </w:rPr>
            </w:pPr>
            <w:r w:rsidRPr="00136EA1">
              <w:rPr>
                <w:lang w:val="de-DE"/>
              </w:rPr>
              <w:t xml:space="preserve">Ort, Datum und Uhrzeit der Sitzung zur Öffnung der Angebote </w:t>
            </w:r>
            <w:r w:rsidRPr="00136EA1">
              <w:fldChar w:fldCharType="begin">
                <w:ffData>
                  <w:name w:val="Testo65"/>
                  <w:enabled/>
                  <w:calcOnExit w:val="0"/>
                  <w:textInput/>
                </w:ffData>
              </w:fldChar>
            </w:r>
            <w:r w:rsidRPr="00136EA1">
              <w:rPr>
                <w:lang w:val="de-DE"/>
              </w:rPr>
              <w:instrText xml:space="preserve"> FORMTEXT </w:instrText>
            </w:r>
            <w:r w:rsidRPr="00136EA1">
              <w:fldChar w:fldCharType="separate"/>
            </w:r>
            <w:r w:rsidRPr="00136EA1">
              <w:t> </w:t>
            </w:r>
            <w:r w:rsidRPr="00136EA1">
              <w:t> </w:t>
            </w:r>
            <w:r w:rsidRPr="00136EA1">
              <w:t> </w:t>
            </w:r>
            <w:r w:rsidRPr="00136EA1">
              <w:t> </w:t>
            </w:r>
            <w:r w:rsidRPr="00136EA1">
              <w:t> </w:t>
            </w:r>
            <w:r w:rsidRPr="00136EA1">
              <w:fldChar w:fldCharType="end"/>
            </w:r>
            <w:r w:rsidRPr="00136EA1">
              <w:rPr>
                <w:lang w:val="de-DE"/>
              </w:rPr>
              <w:t>.</w:t>
            </w:r>
          </w:p>
          <w:p w14:paraId="30D27220" w14:textId="77777777" w:rsidR="008B12FF" w:rsidRPr="00136EA1" w:rsidRDefault="008B12FF" w:rsidP="008B12FF">
            <w:pPr>
              <w:spacing w:line="240" w:lineRule="exact"/>
              <w:ind w:right="171"/>
              <w:jc w:val="both"/>
              <w:rPr>
                <w:lang w:val="de-DE"/>
              </w:rPr>
            </w:pPr>
          </w:p>
        </w:tc>
        <w:tc>
          <w:tcPr>
            <w:tcW w:w="1362" w:type="dxa"/>
          </w:tcPr>
          <w:p w14:paraId="14711323" w14:textId="77777777" w:rsidR="008B12FF" w:rsidRPr="00136EA1" w:rsidRDefault="008B12FF" w:rsidP="008B12FF">
            <w:pPr>
              <w:pStyle w:val="Testoitaliano"/>
              <w:rPr>
                <w:lang w:val="de-DE"/>
              </w:rPr>
            </w:pPr>
          </w:p>
        </w:tc>
        <w:tc>
          <w:tcPr>
            <w:tcW w:w="4141" w:type="dxa"/>
            <w:gridSpan w:val="2"/>
          </w:tcPr>
          <w:p w14:paraId="50F7F391" w14:textId="77777777" w:rsidR="008B12FF" w:rsidRPr="00136EA1" w:rsidRDefault="008B12FF" w:rsidP="008B12FF">
            <w:pPr>
              <w:pStyle w:val="Testoitaliano"/>
              <w:ind w:right="145"/>
            </w:pPr>
            <w:r w:rsidRPr="00136EA1">
              <w:t xml:space="preserve">Luogo, data e ora della seduta di apertura delle offerte </w:t>
            </w:r>
            <w:r w:rsidRPr="00136EA1">
              <w:fldChar w:fldCharType="begin">
                <w:ffData>
                  <w:name w:val="Testo65"/>
                  <w:enabled/>
                  <w:calcOnExit w:val="0"/>
                  <w:textInput/>
                </w:ffData>
              </w:fldChar>
            </w:r>
            <w:r w:rsidRPr="00136EA1">
              <w:instrText xml:space="preserve"> FORMTEXT </w:instrText>
            </w:r>
            <w:r w:rsidRPr="00136EA1">
              <w:fldChar w:fldCharType="separate"/>
            </w:r>
            <w:r w:rsidRPr="00136EA1">
              <w:rPr>
                <w:noProof/>
              </w:rPr>
              <w:t> </w:t>
            </w:r>
            <w:r w:rsidRPr="00136EA1">
              <w:rPr>
                <w:noProof/>
              </w:rPr>
              <w:t> </w:t>
            </w:r>
            <w:r w:rsidRPr="00136EA1">
              <w:rPr>
                <w:noProof/>
              </w:rPr>
              <w:t> </w:t>
            </w:r>
            <w:r w:rsidRPr="00136EA1">
              <w:rPr>
                <w:noProof/>
              </w:rPr>
              <w:t> </w:t>
            </w:r>
            <w:r w:rsidRPr="00136EA1">
              <w:rPr>
                <w:noProof/>
              </w:rPr>
              <w:t> </w:t>
            </w:r>
            <w:r w:rsidRPr="00136EA1">
              <w:fldChar w:fldCharType="end"/>
            </w:r>
            <w:r w:rsidRPr="00136EA1">
              <w:t>.</w:t>
            </w:r>
          </w:p>
          <w:p w14:paraId="5347D0F3" w14:textId="77777777" w:rsidR="008B12FF" w:rsidRPr="00136EA1" w:rsidRDefault="008B12FF" w:rsidP="008B12FF">
            <w:pPr>
              <w:pStyle w:val="Testoitaliano"/>
              <w:ind w:right="145"/>
            </w:pPr>
          </w:p>
        </w:tc>
      </w:tr>
      <w:tr w:rsidR="008B12FF" w:rsidRPr="00601457" w14:paraId="0ECF0190" w14:textId="77777777">
        <w:tc>
          <w:tcPr>
            <w:tcW w:w="4140" w:type="dxa"/>
            <w:gridSpan w:val="2"/>
          </w:tcPr>
          <w:p w14:paraId="31313366" w14:textId="77777777" w:rsidR="008B12FF" w:rsidRPr="00601457" w:rsidRDefault="008B12FF" w:rsidP="008B12FF">
            <w:pPr>
              <w:autoSpaceDE w:val="0"/>
              <w:autoSpaceDN w:val="0"/>
              <w:adjustRightInd w:val="0"/>
              <w:jc w:val="both"/>
              <w:rPr>
                <w:rFonts w:ascii="Helvetica" w:hAnsi="Helvetica" w:cs="Helvetica"/>
                <w:noProof w:val="0"/>
                <w:lang w:val="de-DE" w:eastAsia="it-IT"/>
              </w:rPr>
            </w:pPr>
            <w:r w:rsidRPr="00601457">
              <w:rPr>
                <w:rFonts w:ascii="Helvetica" w:hAnsi="Helvetica" w:cs="Helvetica"/>
                <w:noProof w:val="0"/>
                <w:lang w:val="de-DE" w:eastAsia="it-IT"/>
              </w:rPr>
              <w:t>Angesichts der Tatsache, dass bei telematischen 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1362" w:type="dxa"/>
          </w:tcPr>
          <w:p w14:paraId="478D9B95" w14:textId="77777777" w:rsidR="008B12FF" w:rsidRPr="00601457" w:rsidRDefault="008B12FF" w:rsidP="008B12FF">
            <w:pPr>
              <w:pStyle w:val="Testoitaliano"/>
              <w:rPr>
                <w:lang w:val="de-DE"/>
              </w:rPr>
            </w:pPr>
          </w:p>
        </w:tc>
        <w:tc>
          <w:tcPr>
            <w:tcW w:w="4141" w:type="dxa"/>
            <w:gridSpan w:val="2"/>
          </w:tcPr>
          <w:p w14:paraId="1E968091" w14:textId="77777777" w:rsidR="008B12FF" w:rsidRPr="00601457" w:rsidRDefault="008B12FF" w:rsidP="008B12FF">
            <w:pPr>
              <w:autoSpaceDE w:val="0"/>
              <w:autoSpaceDN w:val="0"/>
              <w:adjustRightInd w:val="0"/>
              <w:jc w:val="both"/>
              <w:rPr>
                <w:rFonts w:ascii="Helvetica" w:hAnsi="Helvetica" w:cs="Helvetica"/>
                <w:noProof w:val="0"/>
                <w:lang w:val="it-IT" w:eastAsia="it-IT"/>
              </w:rPr>
            </w:pPr>
            <w:r w:rsidRPr="00601457">
              <w:rPr>
                <w:rFonts w:ascii="Helvetica" w:hAnsi="Helvetica" w:cs="Helvetica"/>
                <w:noProof w:val="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w:t>
            </w:r>
            <w:proofErr w:type="spellStart"/>
            <w:r w:rsidRPr="00601457">
              <w:rPr>
                <w:rFonts w:ascii="Helvetica" w:hAnsi="Helvetica" w:cs="Helvetica"/>
                <w:noProof w:val="0"/>
                <w:lang w:val="it-IT" w:eastAsia="it-IT"/>
              </w:rPr>
              <w:t>lp</w:t>
            </w:r>
            <w:proofErr w:type="spellEnd"/>
            <w:r w:rsidRPr="00601457">
              <w:rPr>
                <w:rFonts w:ascii="Helvetica" w:hAnsi="Helvetica" w:cs="Helvetica"/>
                <w:noProof w:val="0"/>
                <w:lang w:val="it-IT" w:eastAsia="it-IT"/>
              </w:rPr>
              <w:t xml:space="preserve"> 3/2020).</w:t>
            </w:r>
          </w:p>
        </w:tc>
      </w:tr>
      <w:tr w:rsidR="008B12FF" w:rsidRPr="001C2BE7" w14:paraId="2E30521C" w14:textId="77777777">
        <w:tc>
          <w:tcPr>
            <w:tcW w:w="4140" w:type="dxa"/>
            <w:gridSpan w:val="2"/>
          </w:tcPr>
          <w:p w14:paraId="367B9E58" w14:textId="77777777" w:rsidR="008B12FF" w:rsidRPr="00136EA1" w:rsidRDefault="008B12FF" w:rsidP="008B12FF">
            <w:pPr>
              <w:spacing w:line="240" w:lineRule="exact"/>
              <w:ind w:right="171"/>
              <w:jc w:val="both"/>
              <w:rPr>
                <w:lang w:val="it-IT"/>
              </w:rPr>
            </w:pPr>
          </w:p>
        </w:tc>
        <w:tc>
          <w:tcPr>
            <w:tcW w:w="1362" w:type="dxa"/>
          </w:tcPr>
          <w:p w14:paraId="3F76762D" w14:textId="77777777" w:rsidR="008B12FF" w:rsidRPr="00136EA1" w:rsidRDefault="008B12FF" w:rsidP="008B12FF">
            <w:pPr>
              <w:pStyle w:val="Testoitaliano"/>
            </w:pPr>
          </w:p>
        </w:tc>
        <w:tc>
          <w:tcPr>
            <w:tcW w:w="4141" w:type="dxa"/>
            <w:gridSpan w:val="2"/>
          </w:tcPr>
          <w:p w14:paraId="3EA07EE1" w14:textId="77777777" w:rsidR="008B12FF" w:rsidRPr="00136EA1" w:rsidRDefault="008B12FF" w:rsidP="008B12FF">
            <w:pPr>
              <w:pStyle w:val="Testoitaliano"/>
              <w:ind w:right="145"/>
            </w:pPr>
          </w:p>
        </w:tc>
      </w:tr>
      <w:tr w:rsidR="008B12FF" w:rsidRPr="00843160" w14:paraId="01AAF098" w14:textId="77777777">
        <w:tc>
          <w:tcPr>
            <w:tcW w:w="4140" w:type="dxa"/>
            <w:gridSpan w:val="2"/>
          </w:tcPr>
          <w:p w14:paraId="0ECAC3E2" w14:textId="77777777" w:rsidR="008B12FF" w:rsidRPr="00136EA1" w:rsidRDefault="008B12FF" w:rsidP="008B12FF">
            <w:pPr>
              <w:tabs>
                <w:tab w:val="center" w:pos="432"/>
              </w:tabs>
              <w:spacing w:line="240" w:lineRule="exact"/>
              <w:ind w:right="171"/>
              <w:jc w:val="both"/>
              <w:rPr>
                <w:lang w:val="it-IT"/>
              </w:rPr>
            </w:pPr>
            <w:r w:rsidRPr="00136EA1">
              <w:rPr>
                <w:lang w:val="it-IT"/>
              </w:rPr>
              <w:t>Mit freundlichen Grüßen</w:t>
            </w:r>
          </w:p>
        </w:tc>
        <w:tc>
          <w:tcPr>
            <w:tcW w:w="1362" w:type="dxa"/>
          </w:tcPr>
          <w:p w14:paraId="13C96210" w14:textId="77777777" w:rsidR="008B12FF" w:rsidRPr="00136EA1" w:rsidRDefault="008B12FF" w:rsidP="008B12FF">
            <w:pPr>
              <w:pStyle w:val="Testoitaliano"/>
            </w:pPr>
          </w:p>
        </w:tc>
        <w:tc>
          <w:tcPr>
            <w:tcW w:w="4141" w:type="dxa"/>
            <w:gridSpan w:val="2"/>
          </w:tcPr>
          <w:p w14:paraId="2FC3B2B1" w14:textId="77777777" w:rsidR="008B12FF" w:rsidRPr="00136EA1" w:rsidRDefault="008B12FF" w:rsidP="008B12FF">
            <w:pPr>
              <w:pStyle w:val="Testoitaliano"/>
              <w:ind w:right="145"/>
            </w:pPr>
            <w:r w:rsidRPr="00136EA1">
              <w:t>Cordiali saluti</w:t>
            </w:r>
          </w:p>
        </w:tc>
      </w:tr>
      <w:tr w:rsidR="008B12FF" w:rsidRPr="00843160" w14:paraId="33BFA98F" w14:textId="77777777">
        <w:tc>
          <w:tcPr>
            <w:tcW w:w="4140" w:type="dxa"/>
            <w:gridSpan w:val="2"/>
          </w:tcPr>
          <w:p w14:paraId="15DCA4DA" w14:textId="77777777" w:rsidR="008B12FF" w:rsidRPr="00136EA1" w:rsidRDefault="008B12FF" w:rsidP="008B12FF">
            <w:pPr>
              <w:tabs>
                <w:tab w:val="center" w:pos="432"/>
              </w:tabs>
              <w:spacing w:line="240" w:lineRule="exact"/>
              <w:ind w:right="171"/>
              <w:jc w:val="both"/>
              <w:rPr>
                <w:lang w:val="it-IT"/>
              </w:rPr>
            </w:pPr>
          </w:p>
        </w:tc>
        <w:tc>
          <w:tcPr>
            <w:tcW w:w="1362" w:type="dxa"/>
          </w:tcPr>
          <w:p w14:paraId="4CAD0A6D" w14:textId="77777777" w:rsidR="008B12FF" w:rsidRPr="00136EA1" w:rsidRDefault="008B12FF" w:rsidP="008B12FF">
            <w:pPr>
              <w:pStyle w:val="Testoitaliano"/>
            </w:pPr>
          </w:p>
        </w:tc>
        <w:tc>
          <w:tcPr>
            <w:tcW w:w="4141" w:type="dxa"/>
            <w:gridSpan w:val="2"/>
          </w:tcPr>
          <w:p w14:paraId="2575D02A" w14:textId="77777777" w:rsidR="008B12FF" w:rsidRPr="00136EA1" w:rsidRDefault="008B12FF" w:rsidP="008B12FF">
            <w:pPr>
              <w:pStyle w:val="Testoitaliano"/>
              <w:ind w:right="145"/>
            </w:pPr>
          </w:p>
        </w:tc>
      </w:tr>
      <w:tr w:rsidR="008B12FF" w:rsidRPr="00843160" w14:paraId="0C92A849" w14:textId="77777777">
        <w:tc>
          <w:tcPr>
            <w:tcW w:w="4140" w:type="dxa"/>
            <w:gridSpan w:val="2"/>
          </w:tcPr>
          <w:p w14:paraId="5AD8A5AB" w14:textId="77777777" w:rsidR="008B12FF" w:rsidRPr="00136EA1" w:rsidRDefault="008B12FF" w:rsidP="008B12FF">
            <w:pPr>
              <w:tabs>
                <w:tab w:val="center" w:pos="432"/>
              </w:tabs>
              <w:spacing w:line="240" w:lineRule="exact"/>
              <w:ind w:right="171"/>
              <w:jc w:val="right"/>
              <w:rPr>
                <w:color w:val="FF0000"/>
                <w:lang w:val="it-IT"/>
              </w:rPr>
            </w:pPr>
            <w:r w:rsidRPr="00136EA1">
              <w:rPr>
                <w:color w:val="FF0000"/>
                <w:lang w:val="it-IT"/>
              </w:rPr>
              <w:t>Der Direktor</w:t>
            </w:r>
          </w:p>
        </w:tc>
        <w:tc>
          <w:tcPr>
            <w:tcW w:w="1362" w:type="dxa"/>
          </w:tcPr>
          <w:p w14:paraId="44587F57" w14:textId="77777777" w:rsidR="008B12FF" w:rsidRPr="00136EA1" w:rsidRDefault="008B12FF" w:rsidP="008B12FF">
            <w:pPr>
              <w:pStyle w:val="Testoitaliano"/>
              <w:rPr>
                <w:color w:val="FF0000"/>
              </w:rPr>
            </w:pPr>
          </w:p>
        </w:tc>
        <w:tc>
          <w:tcPr>
            <w:tcW w:w="4141" w:type="dxa"/>
            <w:gridSpan w:val="2"/>
          </w:tcPr>
          <w:p w14:paraId="121A0DDE" w14:textId="77777777" w:rsidR="008B12FF" w:rsidRPr="00136EA1" w:rsidRDefault="008B12FF" w:rsidP="008B12FF">
            <w:pPr>
              <w:pStyle w:val="Testoitaliano"/>
              <w:ind w:right="145"/>
              <w:rPr>
                <w:strike/>
                <w:color w:val="FF0000"/>
              </w:rPr>
            </w:pPr>
            <w:r w:rsidRPr="00136EA1">
              <w:rPr>
                <w:color w:val="FF0000"/>
              </w:rPr>
              <w:t>Il Direttore</w:t>
            </w:r>
          </w:p>
        </w:tc>
      </w:tr>
      <w:tr w:rsidR="008B12FF" w:rsidRPr="00E4340F" w14:paraId="74316FE6" w14:textId="77777777">
        <w:trPr>
          <w:gridAfter w:val="1"/>
          <w:wAfter w:w="6" w:type="dxa"/>
        </w:trPr>
        <w:tc>
          <w:tcPr>
            <w:tcW w:w="9637" w:type="dxa"/>
            <w:gridSpan w:val="4"/>
          </w:tcPr>
          <w:p w14:paraId="714EB98E" w14:textId="77777777" w:rsidR="008B12FF" w:rsidRPr="00136EA1" w:rsidRDefault="008B12FF" w:rsidP="008B12FF">
            <w:pPr>
              <w:pStyle w:val="Testoitaliano"/>
              <w:jc w:val="center"/>
              <w:rPr>
                <w:strike/>
                <w:color w:val="FF0000"/>
              </w:rPr>
            </w:pPr>
            <w:r w:rsidRPr="00136EA1">
              <w:rPr>
                <w:color w:val="FF0000"/>
              </w:rPr>
              <w:fldChar w:fldCharType="begin">
                <w:ffData>
                  <w:name w:val="Testo65"/>
                  <w:enabled/>
                  <w:calcOnExit w:val="0"/>
                  <w:textInput/>
                </w:ffData>
              </w:fldChar>
            </w:r>
            <w:r w:rsidRPr="00136EA1">
              <w:rPr>
                <w:color w:val="FF0000"/>
              </w:rPr>
              <w:instrText xml:space="preserve"> FORMTEXT </w:instrText>
            </w:r>
            <w:r w:rsidRPr="00136EA1">
              <w:rPr>
                <w:color w:val="FF0000"/>
              </w:rPr>
            </w:r>
            <w:r w:rsidRPr="00136EA1">
              <w:rPr>
                <w:color w:val="FF0000"/>
              </w:rPr>
              <w:fldChar w:fldCharType="separate"/>
            </w:r>
            <w:r w:rsidRPr="00136EA1">
              <w:rPr>
                <w:noProof/>
                <w:color w:val="FF0000"/>
              </w:rPr>
              <w:t> </w:t>
            </w:r>
            <w:r w:rsidRPr="00136EA1">
              <w:rPr>
                <w:noProof/>
                <w:color w:val="FF0000"/>
              </w:rPr>
              <w:t> </w:t>
            </w:r>
            <w:r w:rsidRPr="00136EA1">
              <w:rPr>
                <w:noProof/>
                <w:color w:val="FF0000"/>
              </w:rPr>
              <w:t> </w:t>
            </w:r>
            <w:r w:rsidRPr="00136EA1">
              <w:rPr>
                <w:noProof/>
                <w:color w:val="FF0000"/>
              </w:rPr>
              <w:t> </w:t>
            </w:r>
            <w:r w:rsidRPr="00136EA1">
              <w:rPr>
                <w:noProof/>
                <w:color w:val="FF0000"/>
              </w:rPr>
              <w:t> </w:t>
            </w:r>
            <w:r w:rsidRPr="00136EA1">
              <w:rPr>
                <w:color w:val="FF0000"/>
              </w:rPr>
              <w:fldChar w:fldCharType="end"/>
            </w:r>
          </w:p>
        </w:tc>
      </w:tr>
      <w:tr w:rsidR="008B12FF" w:rsidRPr="001C2BE7" w14:paraId="4E23E26E" w14:textId="77777777">
        <w:trPr>
          <w:gridAfter w:val="1"/>
          <w:wAfter w:w="6" w:type="dxa"/>
          <w:cantSplit/>
        </w:trPr>
        <w:tc>
          <w:tcPr>
            <w:tcW w:w="9637" w:type="dxa"/>
            <w:gridSpan w:val="4"/>
          </w:tcPr>
          <w:p w14:paraId="279EB960" w14:textId="77777777" w:rsidR="008B12FF" w:rsidRPr="004014E2" w:rsidRDefault="008B12FF" w:rsidP="008B12FF">
            <w:pPr>
              <w:jc w:val="center"/>
              <w:rPr>
                <w:sz w:val="18"/>
                <w:szCs w:val="18"/>
                <w:lang w:val="de-DE"/>
              </w:rPr>
            </w:pPr>
            <w:r w:rsidRPr="004014E2">
              <w:rPr>
                <w:sz w:val="18"/>
                <w:szCs w:val="18"/>
                <w:lang w:val="de-DE"/>
              </w:rPr>
              <w:t>(mit digitaler Unterschrift unterzeichnet / sottoscritto con firma digitale)</w:t>
            </w:r>
          </w:p>
          <w:p w14:paraId="0F3A643B" w14:textId="77777777" w:rsidR="008B12FF" w:rsidRPr="00136EA1" w:rsidRDefault="008B12FF" w:rsidP="008B12FF">
            <w:pPr>
              <w:pStyle w:val="NomeCognome"/>
              <w:rPr>
                <w:noProof/>
              </w:rPr>
            </w:pPr>
          </w:p>
        </w:tc>
      </w:tr>
    </w:tbl>
    <w:p w14:paraId="51B27C3D" w14:textId="77777777" w:rsidR="00E156DE" w:rsidRPr="000E1D2B" w:rsidRDefault="00E156DE" w:rsidP="00096EEC">
      <w:pPr>
        <w:rPr>
          <w:lang w:val="de-DE"/>
        </w:rPr>
      </w:pPr>
    </w:p>
    <w:sectPr w:rsidR="00E156DE" w:rsidRPr="000E1D2B" w:rsidSect="00E156DE">
      <w:headerReference w:type="default" r:id="rId12"/>
      <w:footerReference w:type="default" r:id="rId13"/>
      <w:headerReference w:type="first" r:id="rId14"/>
      <w:footerReference w:type="first" r:id="rId1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F3EF" w14:textId="77777777" w:rsidR="00673B2E" w:rsidRDefault="00673B2E">
      <w:r>
        <w:separator/>
      </w:r>
    </w:p>
  </w:endnote>
  <w:endnote w:type="continuationSeparator" w:id="0">
    <w:p w14:paraId="1DA92E79" w14:textId="77777777" w:rsidR="00673B2E" w:rsidRDefault="0067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7EF3" w14:textId="77777777" w:rsidR="0058451C" w:rsidRDefault="0058451C">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11A0" w14:textId="77777777" w:rsidR="0058451C" w:rsidRDefault="0058451C">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F72B7" w14:paraId="6809B54A" w14:textId="77777777" w:rsidTr="003F72B7">
      <w:trPr>
        <w:cantSplit/>
      </w:trPr>
      <w:tc>
        <w:tcPr>
          <w:tcW w:w="4990" w:type="dxa"/>
        </w:tcPr>
        <w:p w14:paraId="5955CF83" w14:textId="77777777" w:rsidR="003F72B7" w:rsidRPr="003F72B7" w:rsidRDefault="003F72B7" w:rsidP="003F72B7">
          <w:pPr>
            <w:spacing w:before="80" w:line="180" w:lineRule="exact"/>
            <w:jc w:val="right"/>
            <w:rPr>
              <w:sz w:val="16"/>
            </w:rPr>
          </w:pPr>
          <w:r w:rsidRPr="003F72B7">
            <w:rPr>
              <w:sz w:val="16"/>
            </w:rPr>
            <w:t xml:space="preserve">Südtiroler Straße 50 </w:t>
          </w:r>
          <w:r>
            <w:rPr>
              <w:rFonts w:ascii="Wingdings" w:hAnsi="Wingdings"/>
              <w:color w:val="808080"/>
              <w:sz w:val="14"/>
            </w:rPr>
            <w:t></w:t>
          </w:r>
          <w:r w:rsidRPr="003F72B7">
            <w:rPr>
              <w:sz w:val="16"/>
            </w:rPr>
            <w:t xml:space="preserve"> 39100 Bozen</w:t>
          </w:r>
        </w:p>
        <w:p w14:paraId="4C06AAC2" w14:textId="77777777" w:rsidR="003F72B7" w:rsidRPr="003F72B7" w:rsidRDefault="003F72B7" w:rsidP="003F72B7">
          <w:pPr>
            <w:spacing w:line="180" w:lineRule="exact"/>
            <w:jc w:val="right"/>
            <w:rPr>
              <w:sz w:val="16"/>
              <w:szCs w:val="16"/>
            </w:rPr>
          </w:pPr>
          <w:r w:rsidRPr="003F72B7">
            <w:rPr>
              <w:sz w:val="16"/>
            </w:rPr>
            <w:t xml:space="preserve">Tel. </w:t>
          </w:r>
          <w:r w:rsidRPr="003F72B7">
            <w:rPr>
              <w:sz w:val="16"/>
              <w:szCs w:val="16"/>
            </w:rPr>
            <w:t xml:space="preserve">0471 41 40 10 </w:t>
          </w:r>
          <w:r w:rsidRPr="006525B9">
            <w:rPr>
              <w:rFonts w:ascii="Wingdings" w:hAnsi="Wingdings"/>
              <w:color w:val="808080"/>
              <w:sz w:val="16"/>
              <w:szCs w:val="16"/>
            </w:rPr>
            <w:t></w:t>
          </w:r>
          <w:r w:rsidRPr="003F72B7">
            <w:rPr>
              <w:sz w:val="16"/>
              <w:szCs w:val="16"/>
            </w:rPr>
            <w:t xml:space="preserve"> Fax 0471 41 40 09</w:t>
          </w:r>
        </w:p>
        <w:p w14:paraId="36D1A9F8" w14:textId="77777777" w:rsidR="003F72B7" w:rsidRPr="003F72B7" w:rsidRDefault="00576F7D" w:rsidP="003F72B7">
          <w:pPr>
            <w:spacing w:line="180" w:lineRule="exact"/>
            <w:jc w:val="right"/>
            <w:rPr>
              <w:sz w:val="16"/>
              <w:szCs w:val="16"/>
            </w:rPr>
          </w:pPr>
          <w:hyperlink r:id="rId1" w:history="1">
            <w:r w:rsidR="003F72B7" w:rsidRPr="003F72B7">
              <w:rPr>
                <w:sz w:val="16"/>
                <w:szCs w:val="16"/>
              </w:rPr>
              <w:t>http://aov.provinz.bz.it</w:t>
            </w:r>
            <w:r w:rsidR="003F72B7" w:rsidRPr="003F72B7">
              <w:rPr>
                <w:rStyle w:val="Collegamentoipertestuale"/>
                <w:color w:val="auto"/>
                <w:sz w:val="16"/>
                <w:szCs w:val="16"/>
              </w:rPr>
              <w:t>/</w:t>
            </w:r>
          </w:hyperlink>
        </w:p>
        <w:p w14:paraId="2472729A" w14:textId="77777777" w:rsidR="003F72B7" w:rsidRPr="003F72B7" w:rsidRDefault="003F72B7" w:rsidP="003F72B7">
          <w:pPr>
            <w:spacing w:line="180" w:lineRule="exact"/>
            <w:jc w:val="right"/>
            <w:rPr>
              <w:sz w:val="16"/>
              <w:szCs w:val="16"/>
            </w:rPr>
          </w:pPr>
          <w:r w:rsidRPr="003F72B7">
            <w:rPr>
              <w:sz w:val="16"/>
              <w:szCs w:val="16"/>
            </w:rPr>
            <w:t>aov-acp.servicesupply@pec.prov.bz.it</w:t>
          </w:r>
        </w:p>
        <w:p w14:paraId="55A339D0" w14:textId="77777777" w:rsidR="003F72B7" w:rsidRPr="003F72B7" w:rsidRDefault="003F72B7" w:rsidP="003F72B7">
          <w:pPr>
            <w:spacing w:line="180" w:lineRule="exact"/>
            <w:jc w:val="right"/>
            <w:rPr>
              <w:sz w:val="16"/>
            </w:rPr>
          </w:pPr>
          <w:r w:rsidRPr="003F72B7">
            <w:rPr>
              <w:sz w:val="16"/>
              <w:szCs w:val="16"/>
            </w:rPr>
            <w:t>aov.dienst-lieferung@provinz.bz</w:t>
          </w:r>
          <w:r w:rsidRPr="003F72B7">
            <w:rPr>
              <w:sz w:val="16"/>
            </w:rPr>
            <w:t>.it</w:t>
          </w:r>
        </w:p>
        <w:p w14:paraId="71EDBF6B" w14:textId="77777777" w:rsidR="003F72B7" w:rsidRDefault="003F72B7" w:rsidP="003F72B7">
          <w:pPr>
            <w:spacing w:line="180" w:lineRule="exact"/>
            <w:jc w:val="right"/>
            <w:rPr>
              <w:sz w:val="16"/>
            </w:rPr>
          </w:pPr>
          <w:r>
            <w:rPr>
              <w:sz w:val="16"/>
            </w:rPr>
            <w:t xml:space="preserve">Steuernr./Mwst.Nr. </w:t>
          </w:r>
          <w:r w:rsidRPr="00F46622">
            <w:rPr>
              <w:sz w:val="16"/>
            </w:rPr>
            <w:t>94116410211</w:t>
          </w:r>
        </w:p>
      </w:tc>
      <w:tc>
        <w:tcPr>
          <w:tcW w:w="227" w:type="dxa"/>
          <w:vAlign w:val="center"/>
        </w:tcPr>
        <w:p w14:paraId="48D56A6D" w14:textId="77777777" w:rsidR="003F72B7" w:rsidRDefault="003F72B7" w:rsidP="003F72B7">
          <w:pPr>
            <w:spacing w:before="80"/>
            <w:jc w:val="center"/>
            <w:rPr>
              <w:sz w:val="16"/>
            </w:rPr>
          </w:pPr>
        </w:p>
      </w:tc>
      <w:tc>
        <w:tcPr>
          <w:tcW w:w="907" w:type="dxa"/>
          <w:vAlign w:val="center"/>
        </w:tcPr>
        <w:p w14:paraId="3E60A97F" w14:textId="77777777" w:rsidR="003F72B7" w:rsidRDefault="003F72B7" w:rsidP="003F72B7"/>
      </w:tc>
      <w:tc>
        <w:tcPr>
          <w:tcW w:w="227" w:type="dxa"/>
          <w:vAlign w:val="center"/>
        </w:tcPr>
        <w:p w14:paraId="1D533512" w14:textId="77777777" w:rsidR="003F72B7" w:rsidRDefault="003F72B7" w:rsidP="003F72B7">
          <w:pPr>
            <w:spacing w:before="80"/>
            <w:jc w:val="center"/>
            <w:rPr>
              <w:sz w:val="16"/>
            </w:rPr>
          </w:pPr>
        </w:p>
      </w:tc>
      <w:tc>
        <w:tcPr>
          <w:tcW w:w="4990" w:type="dxa"/>
        </w:tcPr>
        <w:p w14:paraId="1C27B567" w14:textId="77777777" w:rsidR="003F72B7" w:rsidRPr="000E1C76" w:rsidRDefault="003F72B7" w:rsidP="003F72B7">
          <w:pPr>
            <w:spacing w:before="80" w:line="180" w:lineRule="exact"/>
            <w:rPr>
              <w:sz w:val="16"/>
              <w:lang w:val="it-IT"/>
            </w:rPr>
          </w:pPr>
          <w:r w:rsidRPr="00C11E89">
            <w:rPr>
              <w:sz w:val="16"/>
              <w:lang w:val="it-IT"/>
            </w:rPr>
            <w:t>via Alto Adige 50</w:t>
          </w:r>
          <w:r w:rsidRPr="000E1C76">
            <w:rPr>
              <w:sz w:val="16"/>
              <w:lang w:val="it-IT"/>
            </w:rPr>
            <w:t xml:space="preserve"> </w:t>
          </w:r>
          <w:r w:rsidRPr="000E1C76">
            <w:rPr>
              <w:rFonts w:ascii="Wingdings" w:hAnsi="Wingdings"/>
              <w:sz w:val="14"/>
            </w:rPr>
            <w:t></w:t>
          </w:r>
          <w:r w:rsidRPr="000E1C76">
            <w:rPr>
              <w:sz w:val="16"/>
              <w:lang w:val="it-IT"/>
            </w:rPr>
            <w:t xml:space="preserve"> 39100 Bolzano</w:t>
          </w:r>
        </w:p>
        <w:p w14:paraId="3A66FD4C" w14:textId="77777777" w:rsidR="003F72B7" w:rsidRPr="003F72B7" w:rsidRDefault="003F72B7" w:rsidP="003F72B7">
          <w:pPr>
            <w:spacing w:line="180" w:lineRule="exact"/>
            <w:rPr>
              <w:sz w:val="16"/>
              <w:lang w:val="it-IT"/>
            </w:rPr>
          </w:pPr>
          <w:r w:rsidRPr="003F72B7">
            <w:rPr>
              <w:sz w:val="16"/>
              <w:lang w:val="it-IT"/>
            </w:rPr>
            <w:t xml:space="preserve">Tel. 0471 41 40 10 </w:t>
          </w:r>
          <w:r w:rsidRPr="000E1C76">
            <w:rPr>
              <w:rFonts w:ascii="Wingdings" w:hAnsi="Wingdings"/>
              <w:sz w:val="14"/>
            </w:rPr>
            <w:t></w:t>
          </w:r>
          <w:r w:rsidRPr="003F72B7">
            <w:rPr>
              <w:sz w:val="16"/>
              <w:lang w:val="it-IT"/>
            </w:rPr>
            <w:t xml:space="preserve"> Fax 0471 41 40 09</w:t>
          </w:r>
        </w:p>
        <w:p w14:paraId="1C100E06" w14:textId="77777777" w:rsidR="003F72B7" w:rsidRPr="003F72B7" w:rsidRDefault="00576F7D" w:rsidP="003F72B7">
          <w:pPr>
            <w:spacing w:line="180" w:lineRule="exact"/>
            <w:rPr>
              <w:sz w:val="16"/>
              <w:lang w:val="it-IT"/>
            </w:rPr>
          </w:pPr>
          <w:hyperlink r:id="rId2" w:history="1">
            <w:r w:rsidR="003F72B7" w:rsidRPr="003F72B7">
              <w:rPr>
                <w:rStyle w:val="Collegamentoipertestuale"/>
                <w:color w:val="auto"/>
                <w:sz w:val="16"/>
                <w:u w:val="none"/>
                <w:lang w:val="it-IT"/>
              </w:rPr>
              <w:t>http://acp.provincia.bz.it/</w:t>
            </w:r>
          </w:hyperlink>
        </w:p>
        <w:p w14:paraId="2EF6C59C" w14:textId="77777777" w:rsidR="003F72B7" w:rsidRPr="000E1C76" w:rsidRDefault="003F72B7" w:rsidP="003F72B7">
          <w:pPr>
            <w:spacing w:line="180" w:lineRule="exact"/>
            <w:rPr>
              <w:sz w:val="16"/>
              <w:lang w:val="it-IT"/>
            </w:rPr>
          </w:pPr>
          <w:r w:rsidRPr="000E1C76">
            <w:rPr>
              <w:sz w:val="16"/>
              <w:lang w:val="it-IT"/>
            </w:rPr>
            <w:t>aov-acp.servicesupply@pec.prov.bz.it</w:t>
          </w:r>
        </w:p>
        <w:p w14:paraId="4C07CBCF" w14:textId="77777777" w:rsidR="003F72B7" w:rsidRPr="000E1C76" w:rsidRDefault="003F72B7" w:rsidP="003F72B7">
          <w:pPr>
            <w:spacing w:line="180" w:lineRule="exact"/>
            <w:rPr>
              <w:sz w:val="16"/>
              <w:lang w:val="it-IT"/>
            </w:rPr>
          </w:pPr>
          <w:r w:rsidRPr="000E1C76">
            <w:rPr>
              <w:sz w:val="16"/>
              <w:lang w:val="it-IT"/>
            </w:rPr>
            <w:t>acp.serv-forniture@provincia.bz.it</w:t>
          </w:r>
        </w:p>
        <w:p w14:paraId="6222B1BE" w14:textId="77777777" w:rsidR="003F72B7" w:rsidRPr="000E1C76" w:rsidRDefault="003F72B7" w:rsidP="003F72B7">
          <w:pPr>
            <w:spacing w:line="180" w:lineRule="exact"/>
            <w:rPr>
              <w:sz w:val="16"/>
              <w:lang w:val="it-IT"/>
            </w:rPr>
          </w:pPr>
          <w:r w:rsidRPr="000E1C76">
            <w:rPr>
              <w:sz w:val="16"/>
              <w:lang w:val="it-IT"/>
            </w:rPr>
            <w:t>Codice fiscale/Partita Iva 94116410211</w:t>
          </w:r>
        </w:p>
      </w:tc>
    </w:tr>
  </w:tbl>
  <w:p w14:paraId="577CCDF8" w14:textId="77777777" w:rsidR="0058451C" w:rsidRDefault="0058451C">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4F08" w14:textId="77777777" w:rsidR="00673B2E" w:rsidRDefault="00673B2E">
      <w:r>
        <w:separator/>
      </w:r>
    </w:p>
  </w:footnote>
  <w:footnote w:type="continuationSeparator" w:id="0">
    <w:p w14:paraId="3172BD3E" w14:textId="77777777" w:rsidR="00673B2E" w:rsidRDefault="0067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58451C" w:rsidRPr="001C2BE7" w14:paraId="3456997B" w14:textId="77777777">
      <w:trPr>
        <w:cantSplit/>
        <w:trHeight w:hRule="exact" w:val="460"/>
      </w:trPr>
      <w:tc>
        <w:tcPr>
          <w:tcW w:w="5245" w:type="dxa"/>
        </w:tcPr>
        <w:p w14:paraId="11B6B075" w14:textId="77777777" w:rsidR="0058451C" w:rsidRDefault="0058451C">
          <w:pPr>
            <w:spacing w:before="220" w:after="60"/>
            <w:jc w:val="right"/>
            <w:rPr>
              <w:spacing w:val="2"/>
              <w:sz w:val="15"/>
            </w:rPr>
          </w:pPr>
          <w:r>
            <w:rPr>
              <w:spacing w:val="2"/>
              <w:sz w:val="15"/>
            </w:rPr>
            <w:t>AUTONOME PROVINZ BOZEN - SÜDTIROL</w:t>
          </w:r>
        </w:p>
      </w:tc>
      <w:tc>
        <w:tcPr>
          <w:tcW w:w="851" w:type="dxa"/>
          <w:vMerge w:val="restart"/>
        </w:tcPr>
        <w:p w14:paraId="289C2AEF" w14:textId="77777777" w:rsidR="0058451C" w:rsidRDefault="007D111C">
          <w:pPr>
            <w:jc w:val="center"/>
            <w:rPr>
              <w:sz w:val="15"/>
            </w:rPr>
          </w:pPr>
          <w:r>
            <w:rPr>
              <w:lang w:val="de-DE" w:eastAsia="de-DE"/>
            </w:rPr>
            <w:drawing>
              <wp:inline distT="0" distB="0" distL="0" distR="0" wp14:anchorId="795258A7" wp14:editId="671FFFD8">
                <wp:extent cx="276225" cy="361950"/>
                <wp:effectExtent l="0" t="0" r="9525" b="0"/>
                <wp:docPr id="3" name="Bild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p>
      </w:tc>
      <w:tc>
        <w:tcPr>
          <w:tcW w:w="5245" w:type="dxa"/>
        </w:tcPr>
        <w:p w14:paraId="0A27CFAB" w14:textId="77777777" w:rsidR="0058451C" w:rsidRPr="00FF5230" w:rsidRDefault="0058451C">
          <w:pPr>
            <w:pStyle w:val="Intestazione"/>
            <w:tabs>
              <w:tab w:val="clear" w:pos="4536"/>
              <w:tab w:val="clear" w:pos="9072"/>
            </w:tabs>
            <w:spacing w:before="220" w:after="60"/>
            <w:rPr>
              <w:spacing w:val="-2"/>
              <w:sz w:val="15"/>
              <w:lang w:val="it-IT"/>
            </w:rPr>
          </w:pPr>
          <w:r w:rsidRPr="00FF5230">
            <w:rPr>
              <w:spacing w:val="-2"/>
              <w:sz w:val="15"/>
              <w:lang w:val="it-IT"/>
            </w:rPr>
            <w:t>PROVINCIA AUTONOMA DI BOLZANO - ALTO ADIGE</w:t>
          </w:r>
        </w:p>
      </w:tc>
    </w:tr>
    <w:tr w:rsidR="0058451C" w14:paraId="2916A178" w14:textId="77777777">
      <w:trPr>
        <w:cantSplit/>
      </w:trPr>
      <w:tc>
        <w:tcPr>
          <w:tcW w:w="5245" w:type="dxa"/>
          <w:tcBorders>
            <w:top w:val="single" w:sz="2" w:space="0" w:color="auto"/>
          </w:tcBorders>
        </w:tcPr>
        <w:p w14:paraId="794ACCA9" w14:textId="77777777" w:rsidR="0058451C" w:rsidRPr="00FF5230" w:rsidRDefault="0058451C">
          <w:pPr>
            <w:spacing w:before="80" w:line="180" w:lineRule="exact"/>
            <w:jc w:val="right"/>
            <w:rPr>
              <w:sz w:val="16"/>
              <w:lang w:val="it-IT"/>
            </w:rPr>
          </w:pPr>
        </w:p>
      </w:tc>
      <w:tc>
        <w:tcPr>
          <w:tcW w:w="851" w:type="dxa"/>
          <w:vMerge/>
        </w:tcPr>
        <w:p w14:paraId="459A6C73" w14:textId="77777777" w:rsidR="0058451C" w:rsidRPr="00FF5230" w:rsidRDefault="0058451C">
          <w:pPr>
            <w:spacing w:line="180" w:lineRule="exact"/>
            <w:jc w:val="center"/>
            <w:rPr>
              <w:sz w:val="16"/>
              <w:lang w:val="it-IT"/>
            </w:rPr>
          </w:pPr>
        </w:p>
      </w:tc>
      <w:tc>
        <w:tcPr>
          <w:tcW w:w="5245" w:type="dxa"/>
          <w:tcBorders>
            <w:top w:val="single" w:sz="2" w:space="0" w:color="auto"/>
          </w:tcBorders>
        </w:tcPr>
        <w:p w14:paraId="503F57C3" w14:textId="77777777" w:rsidR="0058451C" w:rsidRDefault="0058451C">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sidR="00222074">
            <w:rPr>
              <w:rStyle w:val="Numeropagina"/>
              <w:sz w:val="16"/>
            </w:rPr>
            <w:t>4</w:t>
          </w:r>
          <w:r>
            <w:rPr>
              <w:rStyle w:val="Numeropagina"/>
              <w:sz w:val="16"/>
            </w:rPr>
            <w:fldChar w:fldCharType="end"/>
          </w:r>
        </w:p>
      </w:tc>
    </w:tr>
  </w:tbl>
  <w:p w14:paraId="643D32F6" w14:textId="77777777" w:rsidR="0058451C" w:rsidRDefault="0058451C">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58451C" w:rsidRPr="001C2BE7" w14:paraId="4676E7B3" w14:textId="77777777" w:rsidTr="003F72B7">
      <w:trPr>
        <w:cantSplit/>
        <w:trHeight w:hRule="exact" w:val="460"/>
      </w:trPr>
      <w:tc>
        <w:tcPr>
          <w:tcW w:w="4990" w:type="dxa"/>
        </w:tcPr>
        <w:p w14:paraId="300DED58" w14:textId="77777777" w:rsidR="0058451C" w:rsidRDefault="0058451C">
          <w:pPr>
            <w:pStyle w:val="NameNachname"/>
            <w:spacing w:before="200" w:after="40" w:line="240" w:lineRule="auto"/>
            <w:rPr>
              <w:spacing w:val="2"/>
            </w:rPr>
          </w:pPr>
          <w:r>
            <w:rPr>
              <w:spacing w:val="2"/>
            </w:rPr>
            <w:t>AUTONOME PROVINZ BOZEN - SÜDTIROL</w:t>
          </w:r>
        </w:p>
      </w:tc>
      <w:tc>
        <w:tcPr>
          <w:tcW w:w="1361" w:type="dxa"/>
          <w:vMerge w:val="restart"/>
        </w:tcPr>
        <w:p w14:paraId="21570523" w14:textId="77777777" w:rsidR="0058451C" w:rsidRDefault="007D111C">
          <w:pPr>
            <w:jc w:val="center"/>
          </w:pPr>
          <w:r>
            <w:rPr>
              <w:lang w:val="de-DE" w:eastAsia="de-DE"/>
            </w:rPr>
            <w:drawing>
              <wp:inline distT="0" distB="0" distL="0" distR="0" wp14:anchorId="51A6E100" wp14:editId="0A12AD8C">
                <wp:extent cx="552450" cy="733425"/>
                <wp:effectExtent l="0" t="0" r="0" b="9525"/>
                <wp:docPr id="4" name="Bild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tc>
      <w:tc>
        <w:tcPr>
          <w:tcW w:w="4990" w:type="dxa"/>
        </w:tcPr>
        <w:p w14:paraId="226CE416" w14:textId="77777777" w:rsidR="0058451C" w:rsidRPr="00FF5230" w:rsidRDefault="0058451C">
          <w:pPr>
            <w:pStyle w:val="Intestazione"/>
            <w:tabs>
              <w:tab w:val="clear" w:pos="4536"/>
              <w:tab w:val="clear" w:pos="9072"/>
            </w:tabs>
            <w:spacing w:before="200" w:after="40"/>
            <w:rPr>
              <w:spacing w:val="-2"/>
              <w:lang w:val="it-IT"/>
            </w:rPr>
          </w:pPr>
          <w:r w:rsidRPr="00FF5230">
            <w:rPr>
              <w:spacing w:val="-2"/>
              <w:lang w:val="it-IT"/>
            </w:rPr>
            <w:t>PROVINCIA AUTONOMA DI BOLZANO - ALTO ADIGE</w:t>
          </w:r>
        </w:p>
      </w:tc>
    </w:tr>
    <w:tr w:rsidR="003F72B7" w:rsidRPr="001C2BE7" w14:paraId="59C05960" w14:textId="77777777" w:rsidTr="003F72B7">
      <w:trPr>
        <w:cantSplit/>
        <w:trHeight w:hRule="exact" w:val="1800"/>
      </w:trPr>
      <w:tc>
        <w:tcPr>
          <w:tcW w:w="4990" w:type="dxa"/>
          <w:tcBorders>
            <w:top w:val="single" w:sz="2" w:space="0" w:color="auto"/>
          </w:tcBorders>
        </w:tcPr>
        <w:p w14:paraId="5AA39159" w14:textId="77777777" w:rsidR="003F72B7" w:rsidRPr="009727F4" w:rsidRDefault="003F72B7" w:rsidP="003F72B7">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14:paraId="500BDC92" w14:textId="77777777" w:rsidR="003F72B7" w:rsidRPr="009727F4" w:rsidRDefault="003F72B7" w:rsidP="003F72B7">
          <w:pPr>
            <w:spacing w:before="70" w:line="200" w:lineRule="exact"/>
            <w:jc w:val="right"/>
            <w:rPr>
              <w:sz w:val="18"/>
              <w:lang w:val="de-DE"/>
            </w:rPr>
          </w:pPr>
          <w:r w:rsidRPr="009727F4">
            <w:rPr>
              <w:sz w:val="18"/>
              <w:lang w:val="de-DE"/>
            </w:rPr>
            <w:t>EVS DL - Einheitliche Vergabestelle Dienstleistungen und Lieferungen</w:t>
          </w:r>
        </w:p>
        <w:p w14:paraId="7219B3B0" w14:textId="77777777" w:rsidR="003F72B7" w:rsidRPr="00FF5230" w:rsidRDefault="003F72B7" w:rsidP="003F72B7">
          <w:pPr>
            <w:spacing w:before="70" w:line="200" w:lineRule="exact"/>
            <w:jc w:val="right"/>
            <w:rPr>
              <w:b/>
              <w:sz w:val="18"/>
              <w:lang w:val="de-DE"/>
            </w:rPr>
          </w:pPr>
        </w:p>
      </w:tc>
      <w:tc>
        <w:tcPr>
          <w:tcW w:w="1361" w:type="dxa"/>
          <w:vMerge/>
        </w:tcPr>
        <w:p w14:paraId="5F0F614B" w14:textId="77777777" w:rsidR="003F72B7" w:rsidRPr="00FF5230" w:rsidRDefault="003F72B7" w:rsidP="003F72B7">
          <w:pPr>
            <w:jc w:val="center"/>
            <w:rPr>
              <w:sz w:val="17"/>
              <w:lang w:val="de-DE"/>
            </w:rPr>
          </w:pPr>
        </w:p>
      </w:tc>
      <w:tc>
        <w:tcPr>
          <w:tcW w:w="4990" w:type="dxa"/>
          <w:tcBorders>
            <w:top w:val="single" w:sz="2" w:space="0" w:color="auto"/>
          </w:tcBorders>
        </w:tcPr>
        <w:p w14:paraId="6C146BE9" w14:textId="77777777" w:rsidR="003F72B7" w:rsidRPr="009727F4" w:rsidRDefault="003F72B7" w:rsidP="003F72B7">
          <w:pPr>
            <w:spacing w:before="70" w:line="200" w:lineRule="exact"/>
            <w:rPr>
              <w:b/>
              <w:sz w:val="18"/>
              <w:lang w:val="it-IT"/>
            </w:rPr>
          </w:pPr>
          <w:r w:rsidRPr="009727F4">
            <w:rPr>
              <w:b/>
              <w:sz w:val="18"/>
              <w:lang w:val="it-IT"/>
            </w:rPr>
            <w:t>ACP - Agenzia per i procedimenti e la vigilanza in materia di contratti pubblici di lavori, servizi e forniture</w:t>
          </w:r>
        </w:p>
        <w:p w14:paraId="667CB889" w14:textId="77777777" w:rsidR="003F72B7" w:rsidRPr="003F72B7" w:rsidRDefault="003F72B7" w:rsidP="003F72B7">
          <w:pPr>
            <w:spacing w:before="70" w:line="200" w:lineRule="exact"/>
            <w:rPr>
              <w:b/>
              <w:sz w:val="18"/>
              <w:lang w:val="it-IT"/>
            </w:rPr>
          </w:pPr>
          <w:r w:rsidRPr="009727F4">
            <w:rPr>
              <w:sz w:val="18"/>
              <w:lang w:val="it-IT"/>
            </w:rPr>
            <w:br/>
            <w:t>SUA SF - Stazione Unica Appaltante Servizi e Forniture</w:t>
          </w:r>
        </w:p>
      </w:tc>
    </w:tr>
  </w:tbl>
  <w:p w14:paraId="4331B082" w14:textId="77777777" w:rsidR="0058451C" w:rsidRPr="003F72B7" w:rsidRDefault="0058451C">
    <w:pPr>
      <w:pStyle w:val="Intestazion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1DB"/>
    <w:multiLevelType w:val="hybridMultilevel"/>
    <w:tmpl w:val="BAC00B78"/>
    <w:lvl w:ilvl="0" w:tplc="C046C7A2">
      <w:start w:val="1"/>
      <w:numFmt w:val="bullet"/>
      <w:lvlText w:val="-"/>
      <w:lvlJc w:val="left"/>
      <w:pPr>
        <w:tabs>
          <w:tab w:val="num" w:pos="720"/>
        </w:tabs>
        <w:ind w:left="720" w:hanging="360"/>
      </w:pPr>
      <w:rPr>
        <w:rFonts w:ascii="Arial" w:hAnsi="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C737BB0"/>
    <w:multiLevelType w:val="hybridMultilevel"/>
    <w:tmpl w:val="F7F29DBE"/>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C235E7"/>
    <w:multiLevelType w:val="hybridMultilevel"/>
    <w:tmpl w:val="04C20018"/>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69729720">
    <w:abstractNumId w:val="0"/>
  </w:num>
  <w:num w:numId="2" w16cid:durableId="2012565773">
    <w:abstractNumId w:val="2"/>
  </w:num>
  <w:num w:numId="3" w16cid:durableId="2075007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FB"/>
    <w:rsid w:val="00010E84"/>
    <w:rsid w:val="00011829"/>
    <w:rsid w:val="000252DC"/>
    <w:rsid w:val="00027B28"/>
    <w:rsid w:val="00032597"/>
    <w:rsid w:val="0006520D"/>
    <w:rsid w:val="000817B1"/>
    <w:rsid w:val="00082492"/>
    <w:rsid w:val="000950B8"/>
    <w:rsid w:val="00096EEC"/>
    <w:rsid w:val="000B6734"/>
    <w:rsid w:val="000E1D2B"/>
    <w:rsid w:val="00110523"/>
    <w:rsid w:val="0012106F"/>
    <w:rsid w:val="001262E6"/>
    <w:rsid w:val="00127D1E"/>
    <w:rsid w:val="00136EA1"/>
    <w:rsid w:val="001567EB"/>
    <w:rsid w:val="001C2BE7"/>
    <w:rsid w:val="001E3FB2"/>
    <w:rsid w:val="001F3777"/>
    <w:rsid w:val="001F69F9"/>
    <w:rsid w:val="002062FD"/>
    <w:rsid w:val="0021467F"/>
    <w:rsid w:val="00222074"/>
    <w:rsid w:val="002378C8"/>
    <w:rsid w:val="0024774E"/>
    <w:rsid w:val="00265EFA"/>
    <w:rsid w:val="00274D34"/>
    <w:rsid w:val="0029026A"/>
    <w:rsid w:val="0029324F"/>
    <w:rsid w:val="002A2416"/>
    <w:rsid w:val="002D2454"/>
    <w:rsid w:val="002D6ED1"/>
    <w:rsid w:val="00307008"/>
    <w:rsid w:val="00315E70"/>
    <w:rsid w:val="00317CCA"/>
    <w:rsid w:val="0035176E"/>
    <w:rsid w:val="00364E19"/>
    <w:rsid w:val="00376129"/>
    <w:rsid w:val="00381C8F"/>
    <w:rsid w:val="003970DA"/>
    <w:rsid w:val="003E0BA1"/>
    <w:rsid w:val="003E426B"/>
    <w:rsid w:val="003F3FF1"/>
    <w:rsid w:val="003F72B7"/>
    <w:rsid w:val="003F76BE"/>
    <w:rsid w:val="004014E2"/>
    <w:rsid w:val="00434CE1"/>
    <w:rsid w:val="00437FE5"/>
    <w:rsid w:val="00447DB0"/>
    <w:rsid w:val="00461A25"/>
    <w:rsid w:val="00466731"/>
    <w:rsid w:val="004715F9"/>
    <w:rsid w:val="00484422"/>
    <w:rsid w:val="004868AA"/>
    <w:rsid w:val="00490CFB"/>
    <w:rsid w:val="004A26E7"/>
    <w:rsid w:val="004B5E53"/>
    <w:rsid w:val="004C1E8F"/>
    <w:rsid w:val="004C2945"/>
    <w:rsid w:val="004C3941"/>
    <w:rsid w:val="004D475E"/>
    <w:rsid w:val="004E18F7"/>
    <w:rsid w:val="0050137D"/>
    <w:rsid w:val="00514037"/>
    <w:rsid w:val="005502B1"/>
    <w:rsid w:val="0055499A"/>
    <w:rsid w:val="005576B4"/>
    <w:rsid w:val="00561C70"/>
    <w:rsid w:val="005650CE"/>
    <w:rsid w:val="0056716B"/>
    <w:rsid w:val="00567F75"/>
    <w:rsid w:val="00576F7D"/>
    <w:rsid w:val="0058451C"/>
    <w:rsid w:val="005857E4"/>
    <w:rsid w:val="005B067A"/>
    <w:rsid w:val="005C28D0"/>
    <w:rsid w:val="005C6A8E"/>
    <w:rsid w:val="005D68BE"/>
    <w:rsid w:val="005E0683"/>
    <w:rsid w:val="00601457"/>
    <w:rsid w:val="00602D23"/>
    <w:rsid w:val="00616F23"/>
    <w:rsid w:val="00624019"/>
    <w:rsid w:val="006359B1"/>
    <w:rsid w:val="006449A6"/>
    <w:rsid w:val="006505A0"/>
    <w:rsid w:val="00671E90"/>
    <w:rsid w:val="00673B2E"/>
    <w:rsid w:val="0067477A"/>
    <w:rsid w:val="00682BDD"/>
    <w:rsid w:val="00694480"/>
    <w:rsid w:val="00696755"/>
    <w:rsid w:val="006B6B7A"/>
    <w:rsid w:val="006F306A"/>
    <w:rsid w:val="00702D29"/>
    <w:rsid w:val="00704A88"/>
    <w:rsid w:val="00716C2E"/>
    <w:rsid w:val="00722607"/>
    <w:rsid w:val="00723785"/>
    <w:rsid w:val="00740796"/>
    <w:rsid w:val="007637FB"/>
    <w:rsid w:val="00764581"/>
    <w:rsid w:val="00772C48"/>
    <w:rsid w:val="00774E1C"/>
    <w:rsid w:val="007818ED"/>
    <w:rsid w:val="0078512E"/>
    <w:rsid w:val="00795EDA"/>
    <w:rsid w:val="00796272"/>
    <w:rsid w:val="00796972"/>
    <w:rsid w:val="007B02B5"/>
    <w:rsid w:val="007B082A"/>
    <w:rsid w:val="007D111C"/>
    <w:rsid w:val="007F2D16"/>
    <w:rsid w:val="008018F8"/>
    <w:rsid w:val="0080369D"/>
    <w:rsid w:val="0080567A"/>
    <w:rsid w:val="00807B4B"/>
    <w:rsid w:val="0081280E"/>
    <w:rsid w:val="00814F99"/>
    <w:rsid w:val="00815BC0"/>
    <w:rsid w:val="00825AB2"/>
    <w:rsid w:val="008265CB"/>
    <w:rsid w:val="008326FE"/>
    <w:rsid w:val="008345E8"/>
    <w:rsid w:val="00843160"/>
    <w:rsid w:val="00864DC0"/>
    <w:rsid w:val="00871796"/>
    <w:rsid w:val="00874469"/>
    <w:rsid w:val="008957EB"/>
    <w:rsid w:val="008A31CA"/>
    <w:rsid w:val="008A75A6"/>
    <w:rsid w:val="008B12AE"/>
    <w:rsid w:val="008B12FF"/>
    <w:rsid w:val="008B18C1"/>
    <w:rsid w:val="008C2377"/>
    <w:rsid w:val="008E759B"/>
    <w:rsid w:val="00905D91"/>
    <w:rsid w:val="0091272D"/>
    <w:rsid w:val="0092221E"/>
    <w:rsid w:val="009224FC"/>
    <w:rsid w:val="009A5FBA"/>
    <w:rsid w:val="009B07BF"/>
    <w:rsid w:val="009D0825"/>
    <w:rsid w:val="009D4454"/>
    <w:rsid w:val="009F2E54"/>
    <w:rsid w:val="00A00C27"/>
    <w:rsid w:val="00A2455E"/>
    <w:rsid w:val="00A2506A"/>
    <w:rsid w:val="00A30A52"/>
    <w:rsid w:val="00A335D9"/>
    <w:rsid w:val="00A521E8"/>
    <w:rsid w:val="00A82AB1"/>
    <w:rsid w:val="00A97300"/>
    <w:rsid w:val="00AA6B04"/>
    <w:rsid w:val="00AC4780"/>
    <w:rsid w:val="00AD6BC1"/>
    <w:rsid w:val="00B057A2"/>
    <w:rsid w:val="00B221D3"/>
    <w:rsid w:val="00B234F4"/>
    <w:rsid w:val="00B24F25"/>
    <w:rsid w:val="00B266A2"/>
    <w:rsid w:val="00B2717F"/>
    <w:rsid w:val="00B6088E"/>
    <w:rsid w:val="00B66ACE"/>
    <w:rsid w:val="00B86E7A"/>
    <w:rsid w:val="00BB7A2D"/>
    <w:rsid w:val="00BC149C"/>
    <w:rsid w:val="00BC4F1A"/>
    <w:rsid w:val="00BD076A"/>
    <w:rsid w:val="00BD37E8"/>
    <w:rsid w:val="00BD7319"/>
    <w:rsid w:val="00BE66C2"/>
    <w:rsid w:val="00BE7E10"/>
    <w:rsid w:val="00C2267C"/>
    <w:rsid w:val="00C23652"/>
    <w:rsid w:val="00C34D82"/>
    <w:rsid w:val="00C41297"/>
    <w:rsid w:val="00C423A7"/>
    <w:rsid w:val="00C43807"/>
    <w:rsid w:val="00C439C8"/>
    <w:rsid w:val="00C43DD0"/>
    <w:rsid w:val="00C56377"/>
    <w:rsid w:val="00C5777B"/>
    <w:rsid w:val="00C63ED9"/>
    <w:rsid w:val="00C9444E"/>
    <w:rsid w:val="00CA036C"/>
    <w:rsid w:val="00CA645C"/>
    <w:rsid w:val="00CB36D0"/>
    <w:rsid w:val="00CB5229"/>
    <w:rsid w:val="00CB7BA2"/>
    <w:rsid w:val="00CC189D"/>
    <w:rsid w:val="00CC724E"/>
    <w:rsid w:val="00CD1D10"/>
    <w:rsid w:val="00D10CB2"/>
    <w:rsid w:val="00D12EC0"/>
    <w:rsid w:val="00D25AAF"/>
    <w:rsid w:val="00D346AE"/>
    <w:rsid w:val="00D447C0"/>
    <w:rsid w:val="00D64045"/>
    <w:rsid w:val="00D66C37"/>
    <w:rsid w:val="00D82545"/>
    <w:rsid w:val="00D85ABD"/>
    <w:rsid w:val="00D916A3"/>
    <w:rsid w:val="00DA36D9"/>
    <w:rsid w:val="00DB0E9A"/>
    <w:rsid w:val="00DB73E3"/>
    <w:rsid w:val="00DE786B"/>
    <w:rsid w:val="00DF3743"/>
    <w:rsid w:val="00E1090B"/>
    <w:rsid w:val="00E156DE"/>
    <w:rsid w:val="00E22F19"/>
    <w:rsid w:val="00E41D55"/>
    <w:rsid w:val="00E4340F"/>
    <w:rsid w:val="00E50984"/>
    <w:rsid w:val="00E55904"/>
    <w:rsid w:val="00E72D26"/>
    <w:rsid w:val="00E760FB"/>
    <w:rsid w:val="00E80D2B"/>
    <w:rsid w:val="00E840FA"/>
    <w:rsid w:val="00EB37D8"/>
    <w:rsid w:val="00EC43EA"/>
    <w:rsid w:val="00EE24A4"/>
    <w:rsid w:val="00EE6524"/>
    <w:rsid w:val="00F2476D"/>
    <w:rsid w:val="00F27560"/>
    <w:rsid w:val="00F342EB"/>
    <w:rsid w:val="00F40262"/>
    <w:rsid w:val="00F57F97"/>
    <w:rsid w:val="00F67446"/>
    <w:rsid w:val="00F71249"/>
    <w:rsid w:val="00F81798"/>
    <w:rsid w:val="00F86AA1"/>
    <w:rsid w:val="00F92872"/>
    <w:rsid w:val="00F9399E"/>
    <w:rsid w:val="00F9456E"/>
    <w:rsid w:val="00FC138C"/>
    <w:rsid w:val="00FD1E3C"/>
    <w:rsid w:val="00FD5D3B"/>
    <w:rsid w:val="00FF1170"/>
    <w:rsid w:val="00FF5230"/>
    <w:rsid w:val="00FF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A0B8E"/>
  <w15:chartTrackingRefBased/>
  <w15:docId w15:val="{A6301F58-084F-46AA-8F12-144FFC5B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basedOn w:val="Carpredefinitoparagrafo"/>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DatumOrt">
    <w:name w:val="Datum (Ort)"/>
    <w:basedOn w:val="Normale"/>
    <w:pPr>
      <w:spacing w:line="220" w:lineRule="exact"/>
    </w:pPr>
    <w:rPr>
      <w:sz w:val="16"/>
    </w:rPr>
  </w:style>
  <w:style w:type="paragraph" w:customStyle="1" w:styleId="VersandformundAdresse">
    <w:name w:val="Versandform und Adresse"/>
    <w:basedOn w:val="Normale"/>
    <w:pPr>
      <w:spacing w:line="240" w:lineRule="exact"/>
    </w:pPr>
  </w:style>
  <w:style w:type="paragraph" w:customStyle="1" w:styleId="NameBearbeitetvon">
    <w:name w:val="Name (Bearbeitet von)"/>
    <w:basedOn w:val="Normale"/>
    <w:pPr>
      <w:spacing w:line="200" w:lineRule="exact"/>
    </w:pPr>
    <w:rPr>
      <w:sz w:val="18"/>
    </w:rPr>
  </w:style>
  <w:style w:type="paragraph" w:customStyle="1" w:styleId="TelBearbeitetvon">
    <w:name w:val="Tel. (Bearbeitet von)"/>
    <w:basedOn w:val="Normale"/>
    <w:pPr>
      <w:spacing w:line="200" w:lineRule="exact"/>
    </w:pPr>
    <w:rPr>
      <w:sz w:val="16"/>
    </w:rPr>
  </w:style>
  <w:style w:type="paragraph" w:customStyle="1" w:styleId="E-MailBearbeitetvon">
    <w:name w:val="E-Mail (Bearbeitet von)"/>
    <w:basedOn w:val="Normale"/>
    <w:pPr>
      <w:spacing w:line="200" w:lineRule="exact"/>
    </w:pPr>
    <w:rPr>
      <w:sz w:val="16"/>
    </w:rPr>
  </w:style>
  <w:style w:type="paragraph" w:customStyle="1" w:styleId="ZurKenntnis">
    <w:name w:val="Zur Kenntnis"/>
    <w:basedOn w:val="Normale"/>
    <w:pPr>
      <w:spacing w:line="200" w:lineRule="exact"/>
    </w:pPr>
    <w:rPr>
      <w:sz w:val="16"/>
    </w:rPr>
  </w:style>
  <w:style w:type="paragraph" w:customStyle="1" w:styleId="NameNachname">
    <w:name w:val="Name Nachname"/>
    <w:basedOn w:val="Normale"/>
    <w:pPr>
      <w:spacing w:line="240" w:lineRule="exact"/>
      <w:jc w:val="right"/>
    </w:pPr>
  </w:style>
  <w:style w:type="paragraph" w:customStyle="1" w:styleId="Descrizionedispedizioneedindirizzo">
    <w:name w:val="Descrizione di spedizione ed indirizzo"/>
    <w:basedOn w:val="Normale"/>
    <w:pPr>
      <w:spacing w:line="240" w:lineRule="exact"/>
    </w:pPr>
    <w:rPr>
      <w:noProof w:val="0"/>
      <w:lang w:val="de-DE"/>
    </w:rPr>
  </w:style>
  <w:style w:type="paragraph" w:customStyle="1" w:styleId="Nomeredattoda">
    <w:name w:val="Nome (redatto da)"/>
    <w:basedOn w:val="Normale"/>
    <w:pPr>
      <w:spacing w:line="200" w:lineRule="exact"/>
    </w:pPr>
    <w:rPr>
      <w:noProof w:val="0"/>
      <w:sz w:val="18"/>
      <w:lang w:val="de-DE"/>
    </w:rPr>
  </w:style>
  <w:style w:type="paragraph" w:customStyle="1" w:styleId="Telredattoda">
    <w:name w:val="Tel. (redatto da)"/>
    <w:basedOn w:val="Normale"/>
    <w:pPr>
      <w:spacing w:line="200" w:lineRule="exact"/>
    </w:pPr>
    <w:rPr>
      <w:noProof w:val="0"/>
      <w:sz w:val="16"/>
      <w:lang w:val="de-DE"/>
    </w:rPr>
  </w:style>
  <w:style w:type="paragraph" w:customStyle="1" w:styleId="E-Mailredattoda">
    <w:name w:val="E-Mail (redatto da)"/>
    <w:basedOn w:val="Normale"/>
    <w:pPr>
      <w:spacing w:line="200" w:lineRule="exact"/>
    </w:pPr>
    <w:rPr>
      <w:noProof w:val="0"/>
      <w:sz w:val="16"/>
      <w:lang w:val="de-DE"/>
    </w:rPr>
  </w:style>
  <w:style w:type="paragraph" w:customStyle="1" w:styleId="Perconoscenza">
    <w:name w:val="Per conoscenza"/>
    <w:basedOn w:val="Normale"/>
    <w:pPr>
      <w:spacing w:line="200" w:lineRule="exact"/>
    </w:pPr>
    <w:rPr>
      <w:noProof w:val="0"/>
      <w:sz w:val="16"/>
      <w:lang w:val="de-DE"/>
    </w:rPr>
  </w:style>
  <w:style w:type="paragraph" w:customStyle="1" w:styleId="Dataluogo">
    <w:name w:val="Data (luogo)"/>
    <w:basedOn w:val="Normale"/>
    <w:pPr>
      <w:spacing w:line="220" w:lineRule="exact"/>
    </w:pPr>
    <w:rPr>
      <w:sz w:val="16"/>
    </w:rPr>
  </w:style>
  <w:style w:type="paragraph" w:customStyle="1" w:styleId="NomeCognome">
    <w:name w:val="Nome Cognome"/>
    <w:basedOn w:val="Normale"/>
    <w:pPr>
      <w:spacing w:line="240" w:lineRule="exact"/>
      <w:jc w:val="right"/>
    </w:pPr>
    <w:rPr>
      <w:noProof w:val="0"/>
      <w:lang w:val="de-DE"/>
    </w:rPr>
  </w:style>
  <w:style w:type="paragraph" w:styleId="Testonotaapidipagina">
    <w:name w:val="footnote text"/>
    <w:basedOn w:val="Normale"/>
    <w:semiHidden/>
    <w:rsid w:val="00E4340F"/>
  </w:style>
  <w:style w:type="character" w:styleId="Rimandonotaapidipagina">
    <w:name w:val="footnote reference"/>
    <w:basedOn w:val="Carpredefinitoparagrafo"/>
    <w:semiHidden/>
    <w:rsid w:val="00E4340F"/>
    <w:rPr>
      <w:vertAlign w:val="superscript"/>
    </w:rPr>
  </w:style>
  <w:style w:type="paragraph" w:styleId="Testofumetto">
    <w:name w:val="Balloon Text"/>
    <w:basedOn w:val="Normale"/>
    <w:semiHidden/>
    <w:rsid w:val="00BD7319"/>
    <w:rPr>
      <w:rFonts w:ascii="Tahoma" w:hAnsi="Tahoma" w:cs="Tahoma"/>
      <w:sz w:val="16"/>
      <w:szCs w:val="16"/>
    </w:rPr>
  </w:style>
  <w:style w:type="paragraph" w:customStyle="1" w:styleId="CharCarattereCharCarattereCharCarattereZchnZchnCarattereCarattereZchnZchnCarattereCarattereZchnZchn">
    <w:name w:val="Char Carattere Char Carattere Char Carattere Zchn Zchn Carattere Carattere Zchn Zchn Carattere Carattere Zchn Zchn"/>
    <w:basedOn w:val="Normale"/>
    <w:rsid w:val="00307008"/>
    <w:pPr>
      <w:spacing w:after="160" w:line="240" w:lineRule="exact"/>
    </w:pPr>
    <w:rPr>
      <w:rFonts w:ascii="Tahoma" w:hAnsi="Tahoma" w:cs="Tahoma"/>
      <w:noProof w:val="0"/>
    </w:rPr>
  </w:style>
  <w:style w:type="paragraph" w:customStyle="1" w:styleId="Char1CarattereCharCarattereCharCarattereCharCarattereChar1CharCarattereChar">
    <w:name w:val="Char1 Carattere Char Carattere Char Carattere Char Carattere Char1 Char Carattere Char"/>
    <w:basedOn w:val="Normale"/>
    <w:rsid w:val="00B2717F"/>
    <w:pPr>
      <w:spacing w:after="160" w:line="240" w:lineRule="exact"/>
    </w:pPr>
    <w:rPr>
      <w:rFonts w:ascii="Tahoma" w:hAnsi="Tahoma" w:cs="Tahoma"/>
      <w:noProof w:val="0"/>
    </w:rPr>
  </w:style>
  <w:style w:type="paragraph" w:customStyle="1" w:styleId="Carattere5CharCarattereCharCarattereCharCarattereCharCarattereCharCarattereCharCarattere">
    <w:name w:val="Carattere5 Char Carattere Char Carattere Char Carattere Char Carattere Char Carattere Char Carattere"/>
    <w:basedOn w:val="Normale"/>
    <w:rsid w:val="00BD076A"/>
    <w:pPr>
      <w:spacing w:after="160" w:line="240" w:lineRule="exact"/>
    </w:pPr>
    <w:rPr>
      <w:rFonts w:ascii="Tahoma" w:hAnsi="Tahoma" w:cs="Tahoma"/>
      <w:noProof w:val="0"/>
    </w:rPr>
  </w:style>
  <w:style w:type="paragraph" w:customStyle="1" w:styleId="Carattere7Char">
    <w:name w:val="Carattere7 Char"/>
    <w:basedOn w:val="Normale"/>
    <w:rsid w:val="00437FE5"/>
    <w:pPr>
      <w:spacing w:after="160" w:line="240" w:lineRule="exact"/>
    </w:pPr>
    <w:rPr>
      <w:rFonts w:ascii="Tahoma" w:hAnsi="Tahoma" w:cs="Tahoma"/>
      <w:noProof w:val="0"/>
    </w:rPr>
  </w:style>
  <w:style w:type="paragraph" w:customStyle="1" w:styleId="CharCarattereCharCarattereCharCarattereChar">
    <w:name w:val="Char Carattere Char Carattere Char Carattere Char"/>
    <w:basedOn w:val="Normale"/>
    <w:rsid w:val="006359B1"/>
    <w:pPr>
      <w:spacing w:after="160" w:line="240" w:lineRule="exact"/>
    </w:pPr>
    <w:rPr>
      <w:rFonts w:ascii="Tahoma" w:hAnsi="Tahoma" w:cs="Tahoma"/>
      <w:noProof w:val="0"/>
    </w:rPr>
  </w:style>
  <w:style w:type="paragraph" w:customStyle="1" w:styleId="CharCarattereChar">
    <w:name w:val="Char Carattere Char"/>
    <w:basedOn w:val="Normale"/>
    <w:rsid w:val="008C2377"/>
    <w:pPr>
      <w:spacing w:after="160" w:line="240" w:lineRule="exact"/>
    </w:pPr>
    <w:rPr>
      <w:rFonts w:ascii="Tahoma" w:hAnsi="Tahoma" w:cs="Tahoma"/>
      <w:noProof w:val="0"/>
    </w:rPr>
  </w:style>
  <w:style w:type="character" w:styleId="Rimandocommento">
    <w:name w:val="annotation reference"/>
    <w:basedOn w:val="Carpredefinitoparagrafo"/>
    <w:semiHidden/>
    <w:rsid w:val="003F76BE"/>
    <w:rPr>
      <w:sz w:val="16"/>
      <w:szCs w:val="16"/>
    </w:rPr>
  </w:style>
  <w:style w:type="paragraph" w:styleId="Testocommento">
    <w:name w:val="annotation text"/>
    <w:basedOn w:val="Normale"/>
    <w:semiHidden/>
    <w:rsid w:val="003F76BE"/>
  </w:style>
  <w:style w:type="paragraph" w:styleId="Soggettocommento">
    <w:name w:val="annotation subject"/>
    <w:basedOn w:val="Testocommento"/>
    <w:next w:val="Testocommento"/>
    <w:semiHidden/>
    <w:rsid w:val="003F7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60853">
      <w:bodyDiv w:val="1"/>
      <w:marLeft w:val="0"/>
      <w:marRight w:val="0"/>
      <w:marTop w:val="0"/>
      <w:marBottom w:val="0"/>
      <w:divBdr>
        <w:top w:val="none" w:sz="0" w:space="0" w:color="auto"/>
        <w:left w:val="none" w:sz="0" w:space="0" w:color="auto"/>
        <w:bottom w:val="none" w:sz="0" w:space="0" w:color="auto"/>
        <w:right w:val="none" w:sz="0" w:space="0" w:color="auto"/>
      </w:divBdr>
    </w:div>
    <w:div w:id="1015352162">
      <w:bodyDiv w:val="1"/>
      <w:marLeft w:val="0"/>
      <w:marRight w:val="0"/>
      <w:marTop w:val="0"/>
      <w:marBottom w:val="0"/>
      <w:divBdr>
        <w:top w:val="none" w:sz="0" w:space="0" w:color="auto"/>
        <w:left w:val="none" w:sz="0" w:space="0" w:color="auto"/>
        <w:bottom w:val="none" w:sz="0" w:space="0" w:color="auto"/>
        <w:right w:val="none" w:sz="0" w:space="0" w:color="auto"/>
      </w:divBdr>
    </w:div>
    <w:div w:id="1054546104">
      <w:bodyDiv w:val="1"/>
      <w:marLeft w:val="0"/>
      <w:marRight w:val="0"/>
      <w:marTop w:val="0"/>
      <w:marBottom w:val="0"/>
      <w:divBdr>
        <w:top w:val="none" w:sz="0" w:space="0" w:color="auto"/>
        <w:left w:val="none" w:sz="0" w:space="0" w:color="auto"/>
        <w:bottom w:val="none" w:sz="0" w:space="0" w:color="auto"/>
        <w:right w:val="none" w:sz="0" w:space="0" w:color="auto"/>
      </w:divBdr>
    </w:div>
    <w:div w:id="10984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me.cognome@provinz.bz.i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di-AltoAdige.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usschreibungen-suedtirol.it" TargetMode="External"/><Relationship Id="rId4" Type="http://schemas.openxmlformats.org/officeDocument/2006/relationships/webSettings" Target="webSettings.xml"/><Relationship Id="rId9" Type="http://schemas.openxmlformats.org/officeDocument/2006/relationships/hyperlink" Target="http://www.bandi-AltoAdige.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4642</Characters>
  <Application>Microsoft Office Word</Application>
  <DocSecurity>0</DocSecurity>
  <Lines>38</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Prot</vt:lpstr>
      <vt:lpstr>Prot</vt:lpstr>
    </vt:vector>
  </TitlesOfParts>
  <Company/>
  <LinksUpToDate>false</LinksUpToDate>
  <CharactersWithSpaces>5255</CharactersWithSpaces>
  <SharedDoc>false</SharedDoc>
  <HLinks>
    <vt:vector size="30" baseType="variant">
      <vt:variant>
        <vt:i4>7340066</vt:i4>
      </vt:variant>
      <vt:variant>
        <vt:i4>94</vt:i4>
      </vt:variant>
      <vt:variant>
        <vt:i4>0</vt:i4>
      </vt:variant>
      <vt:variant>
        <vt:i4>5</vt:i4>
      </vt:variant>
      <vt:variant>
        <vt:lpwstr>http://www.bandi-altoadige.it/</vt:lpwstr>
      </vt:variant>
      <vt:variant>
        <vt:lpwstr/>
      </vt:variant>
      <vt:variant>
        <vt:i4>458834</vt:i4>
      </vt:variant>
      <vt:variant>
        <vt:i4>82</vt:i4>
      </vt:variant>
      <vt:variant>
        <vt:i4>0</vt:i4>
      </vt:variant>
      <vt:variant>
        <vt:i4>5</vt:i4>
      </vt:variant>
      <vt:variant>
        <vt:lpwstr>http://www.ausschreibungen-suedtirol.it/</vt:lpwstr>
      </vt:variant>
      <vt:variant>
        <vt:lpwstr/>
      </vt:variant>
      <vt:variant>
        <vt:i4>7340066</vt:i4>
      </vt:variant>
      <vt:variant>
        <vt:i4>76</vt:i4>
      </vt:variant>
      <vt:variant>
        <vt:i4>0</vt:i4>
      </vt:variant>
      <vt:variant>
        <vt:i4>5</vt:i4>
      </vt:variant>
      <vt:variant>
        <vt:lpwstr>http://www.bandi-altoadige.it/</vt:lpwstr>
      </vt:variant>
      <vt:variant>
        <vt:lpwstr/>
      </vt:variant>
      <vt:variant>
        <vt:i4>458834</vt:i4>
      </vt:variant>
      <vt:variant>
        <vt:i4>73</vt:i4>
      </vt:variant>
      <vt:variant>
        <vt:i4>0</vt:i4>
      </vt:variant>
      <vt:variant>
        <vt:i4>5</vt:i4>
      </vt:variant>
      <vt:variant>
        <vt:lpwstr>http://www.ausschreibungen-suedtirol.it/</vt:lpwstr>
      </vt:variant>
      <vt:variant>
        <vt:lpwstr/>
      </vt:variant>
      <vt:variant>
        <vt:i4>3407886</vt:i4>
      </vt:variant>
      <vt:variant>
        <vt:i4>6</vt:i4>
      </vt:variant>
      <vt:variant>
        <vt:i4>0</vt:i4>
      </vt:variant>
      <vt:variant>
        <vt:i4>5</vt:i4>
      </vt:variant>
      <vt:variant>
        <vt:lpwstr>mailto:Nome.cognome@provinz.bz.it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Pasquino, Silvia</dc:creator>
  <cp:keywords/>
  <cp:lastModifiedBy>Segatto, Marica</cp:lastModifiedBy>
  <cp:revision>3</cp:revision>
  <cp:lastPrinted>2013-04-18T12:53:00Z</cp:lastPrinted>
  <dcterms:created xsi:type="dcterms:W3CDTF">2023-12-11T15:26:00Z</dcterms:created>
  <dcterms:modified xsi:type="dcterms:W3CDTF">2023-12-13T08:37:00Z</dcterms:modified>
</cp:coreProperties>
</file>