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3A22" w:rsidRPr="00B8508E" w:rsidRDefault="00A43A22" w:rsidP="00A43A22">
      <w:pPr>
        <w:pStyle w:val="Nessunaspaziatura"/>
        <w:jc w:val="center"/>
        <w:rPr>
          <w:rFonts w:ascii="Arial Black" w:hAnsi="Arial Black" w:cs="Arial"/>
          <w:color w:val="FF0000"/>
          <w:sz w:val="56"/>
        </w:rPr>
      </w:pPr>
      <w:r w:rsidRPr="00B8508E">
        <w:rPr>
          <w:rFonts w:ascii="Arial Black" w:hAnsi="Arial Black" w:cs="Arial"/>
          <w:color w:val="FF0000"/>
          <w:sz w:val="56"/>
        </w:rPr>
        <w:t>DER NOTRUF</w:t>
      </w:r>
    </w:p>
    <w:p w:rsidR="00A43A22" w:rsidRDefault="00A43A22" w:rsidP="00A43A22">
      <w:pPr>
        <w:pStyle w:val="Nessunaspaziatura"/>
        <w:rPr>
          <w:rFonts w:ascii="Arial" w:hAnsi="Arial" w:cs="Arial"/>
          <w:sz w:val="32"/>
          <w:szCs w:val="32"/>
        </w:rPr>
      </w:pPr>
    </w:p>
    <w:p w:rsidR="00220ECD" w:rsidRPr="00220ECD" w:rsidRDefault="00220ECD" w:rsidP="00AB56E8">
      <w:pPr>
        <w:autoSpaceDE w:val="0"/>
        <w:autoSpaceDN w:val="0"/>
        <w:adjustRightInd w:val="0"/>
        <w:jc w:val="both"/>
        <w:rPr>
          <w:rFonts w:ascii="Tahoma" w:hAnsi="Tahoma" w:cs="Tahoma"/>
          <w:sz w:val="32"/>
          <w:szCs w:val="32"/>
        </w:rPr>
      </w:pPr>
      <w:r w:rsidRPr="00220ECD">
        <w:rPr>
          <w:rFonts w:ascii="Tahoma" w:hAnsi="Tahoma" w:cs="Tahoma"/>
          <w:sz w:val="32"/>
          <w:szCs w:val="32"/>
        </w:rPr>
        <w:t>Bei jedem Notfall kann der Einsatz de</w:t>
      </w:r>
      <w:r w:rsidR="00CC50DE">
        <w:rPr>
          <w:rFonts w:ascii="Tahoma" w:hAnsi="Tahoma" w:cs="Tahoma"/>
          <w:sz w:val="32"/>
          <w:szCs w:val="32"/>
        </w:rPr>
        <w:t>s</w:t>
      </w:r>
      <w:r w:rsidRPr="00220ECD">
        <w:rPr>
          <w:rFonts w:ascii="Tahoma" w:hAnsi="Tahoma" w:cs="Tahoma"/>
          <w:sz w:val="32"/>
          <w:szCs w:val="32"/>
        </w:rPr>
        <w:t xml:space="preserve"> Rettungs</w:t>
      </w:r>
      <w:r w:rsidR="00CC50DE">
        <w:rPr>
          <w:rFonts w:ascii="Tahoma" w:hAnsi="Tahoma" w:cs="Tahoma"/>
          <w:sz w:val="32"/>
          <w:szCs w:val="32"/>
        </w:rPr>
        <w:t>dienstes</w:t>
      </w:r>
      <w:r w:rsidRPr="00220ECD">
        <w:rPr>
          <w:rFonts w:ascii="Tahoma" w:hAnsi="Tahoma" w:cs="Tahoma"/>
          <w:sz w:val="32"/>
          <w:szCs w:val="32"/>
        </w:rPr>
        <w:t xml:space="preserve">, der Feuerwehr oder der Polizeikräfte </w:t>
      </w:r>
      <w:r>
        <w:rPr>
          <w:rFonts w:ascii="Tahoma" w:hAnsi="Tahoma" w:cs="Tahoma"/>
          <w:sz w:val="32"/>
          <w:szCs w:val="32"/>
        </w:rPr>
        <w:t>angefordert</w:t>
      </w:r>
      <w:r w:rsidRPr="00220ECD">
        <w:rPr>
          <w:rFonts w:ascii="Tahoma" w:hAnsi="Tahoma" w:cs="Tahoma"/>
          <w:sz w:val="32"/>
          <w:szCs w:val="32"/>
        </w:rPr>
        <w:t xml:space="preserve"> werden, indem </w:t>
      </w:r>
      <w:r>
        <w:rPr>
          <w:rFonts w:ascii="Tahoma" w:hAnsi="Tahoma" w:cs="Tahoma"/>
          <w:sz w:val="32"/>
          <w:szCs w:val="32"/>
        </w:rPr>
        <w:t>folgende</w:t>
      </w:r>
      <w:r w:rsidRPr="00220ECD">
        <w:rPr>
          <w:rFonts w:ascii="Tahoma" w:hAnsi="Tahoma" w:cs="Tahoma"/>
          <w:sz w:val="32"/>
          <w:szCs w:val="32"/>
        </w:rPr>
        <w:t xml:space="preserve"> </w:t>
      </w:r>
      <w:r w:rsidRPr="00220ECD">
        <w:rPr>
          <w:rFonts w:ascii="Tahoma" w:hAnsi="Tahoma" w:cs="Tahoma"/>
          <w:b/>
          <w:sz w:val="32"/>
          <w:szCs w:val="32"/>
        </w:rPr>
        <w:t>Einheitliche Notrufnummer</w:t>
      </w:r>
      <w:r w:rsidRPr="00220ECD">
        <w:rPr>
          <w:rFonts w:ascii="Tahoma" w:hAnsi="Tahoma" w:cs="Tahoma"/>
          <w:sz w:val="32"/>
          <w:szCs w:val="32"/>
        </w:rPr>
        <w:t xml:space="preserve"> gewählt wird</w:t>
      </w:r>
      <w:r>
        <w:rPr>
          <w:rFonts w:ascii="Tahoma" w:hAnsi="Tahoma" w:cs="Tahoma"/>
          <w:sz w:val="32"/>
          <w:szCs w:val="32"/>
        </w:rPr>
        <w:t>:</w:t>
      </w:r>
    </w:p>
    <w:p w:rsidR="00220ECD" w:rsidRDefault="00BD653F" w:rsidP="00220ECD">
      <w:pPr>
        <w:autoSpaceDE w:val="0"/>
        <w:autoSpaceDN w:val="0"/>
        <w:adjustRightInd w:val="0"/>
        <w:rPr>
          <w:rFonts w:ascii="Tahoma" w:hAnsi="Tahoma" w:cs="Tahoma"/>
          <w:sz w:val="32"/>
          <w:szCs w:val="32"/>
        </w:rPr>
      </w:pPr>
      <w:r w:rsidRPr="00EF561B">
        <w:rPr>
          <w:rFonts w:ascii="Tahoma" w:hAnsi="Tahoma" w:cs="Tahoma"/>
          <w:noProof/>
          <w:sz w:val="32"/>
          <w:szCs w:val="32"/>
        </w:rPr>
        <w:drawing>
          <wp:anchor distT="0" distB="0" distL="114300" distR="114300" simplePos="0" relativeHeight="251665408" behindDoc="0" locked="0" layoutInCell="1" allowOverlap="1" wp14:anchorId="42AC87B4" wp14:editId="6FDECF64">
            <wp:simplePos x="0" y="0"/>
            <wp:positionH relativeFrom="column">
              <wp:posOffset>1775460</wp:posOffset>
            </wp:positionH>
            <wp:positionV relativeFrom="paragraph">
              <wp:posOffset>145136</wp:posOffset>
            </wp:positionV>
            <wp:extent cx="2932430" cy="1461770"/>
            <wp:effectExtent l="0" t="0" r="1270" b="5080"/>
            <wp:wrapNone/>
            <wp:docPr id="3" name="Grafik 3" descr="C:\Users\f.faustini\AppData\Local\Microsoft\Windows\INetCache\IE\2NP7XTTN\500104_Logo_112_rot-ross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.faustini\AppData\Local\Microsoft\Windows\INetCache\IE\2NP7XTTN\500104_Logo_112_rot-ross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2430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0ECD" w:rsidRDefault="00220ECD" w:rsidP="00220ECD">
      <w:pPr>
        <w:autoSpaceDE w:val="0"/>
        <w:autoSpaceDN w:val="0"/>
        <w:adjustRightInd w:val="0"/>
        <w:rPr>
          <w:rFonts w:ascii="Tahoma" w:hAnsi="Tahoma" w:cs="Tahoma"/>
          <w:sz w:val="32"/>
          <w:szCs w:val="32"/>
        </w:rPr>
      </w:pPr>
    </w:p>
    <w:p w:rsidR="00220ECD" w:rsidRDefault="00220ECD" w:rsidP="00220ECD">
      <w:pPr>
        <w:autoSpaceDE w:val="0"/>
        <w:autoSpaceDN w:val="0"/>
        <w:adjustRightInd w:val="0"/>
        <w:rPr>
          <w:rFonts w:ascii="Tahoma" w:hAnsi="Tahoma" w:cs="Tahoma"/>
          <w:sz w:val="32"/>
          <w:szCs w:val="32"/>
        </w:rPr>
      </w:pPr>
    </w:p>
    <w:p w:rsidR="00220ECD" w:rsidRDefault="00220ECD" w:rsidP="00220ECD">
      <w:pPr>
        <w:autoSpaceDE w:val="0"/>
        <w:autoSpaceDN w:val="0"/>
        <w:adjustRightInd w:val="0"/>
        <w:rPr>
          <w:rFonts w:ascii="Tahoma" w:hAnsi="Tahoma" w:cs="Tahoma"/>
          <w:sz w:val="32"/>
          <w:szCs w:val="32"/>
        </w:rPr>
      </w:pPr>
    </w:p>
    <w:p w:rsidR="00220ECD" w:rsidRDefault="00220ECD" w:rsidP="00220ECD">
      <w:pPr>
        <w:autoSpaceDE w:val="0"/>
        <w:autoSpaceDN w:val="0"/>
        <w:adjustRightInd w:val="0"/>
        <w:rPr>
          <w:rFonts w:ascii="Tahoma" w:hAnsi="Tahoma" w:cs="Tahoma"/>
          <w:sz w:val="32"/>
          <w:szCs w:val="32"/>
        </w:rPr>
      </w:pPr>
    </w:p>
    <w:p w:rsidR="00220ECD" w:rsidRDefault="00220ECD" w:rsidP="00220ECD">
      <w:pPr>
        <w:autoSpaceDE w:val="0"/>
        <w:autoSpaceDN w:val="0"/>
        <w:adjustRightInd w:val="0"/>
        <w:rPr>
          <w:rFonts w:ascii="Tahoma" w:hAnsi="Tahoma" w:cs="Tahoma"/>
          <w:sz w:val="32"/>
          <w:szCs w:val="32"/>
        </w:rPr>
      </w:pPr>
    </w:p>
    <w:p w:rsidR="00220ECD" w:rsidRPr="00220ECD" w:rsidRDefault="00220ECD" w:rsidP="00220ECD">
      <w:pPr>
        <w:autoSpaceDE w:val="0"/>
        <w:autoSpaceDN w:val="0"/>
        <w:adjustRightInd w:val="0"/>
        <w:rPr>
          <w:rFonts w:ascii="Tahoma" w:hAnsi="Tahoma" w:cs="Tahoma"/>
          <w:sz w:val="32"/>
          <w:szCs w:val="32"/>
        </w:rPr>
      </w:pPr>
    </w:p>
    <w:p w:rsidR="00220ECD" w:rsidRPr="00B8508E" w:rsidRDefault="00220ECD" w:rsidP="008F56CF">
      <w:pPr>
        <w:autoSpaceDE w:val="0"/>
        <w:autoSpaceDN w:val="0"/>
        <w:adjustRightInd w:val="0"/>
        <w:jc w:val="both"/>
        <w:rPr>
          <w:rFonts w:ascii="Tahoma" w:hAnsi="Tahoma" w:cs="Tahoma"/>
          <w:sz w:val="32"/>
          <w:szCs w:val="32"/>
        </w:rPr>
      </w:pPr>
      <w:r w:rsidRPr="00B8508E">
        <w:rPr>
          <w:rFonts w:ascii="Tahoma" w:hAnsi="Tahoma" w:cs="Tahoma"/>
          <w:sz w:val="32"/>
          <w:szCs w:val="32"/>
        </w:rPr>
        <w:t>Der Anruf ist kostenlos und kann über das Festnetz oder mit Mobiltelefon abgesetzt werden.</w:t>
      </w:r>
    </w:p>
    <w:p w:rsidR="008F56CF" w:rsidRDefault="00AB56E8" w:rsidP="008F56CF">
      <w:pPr>
        <w:autoSpaceDE w:val="0"/>
        <w:autoSpaceDN w:val="0"/>
        <w:adjustRightInd w:val="0"/>
        <w:jc w:val="both"/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E</w:t>
      </w:r>
      <w:r w:rsidR="00220ECD" w:rsidRPr="00220ECD">
        <w:rPr>
          <w:rFonts w:ascii="Tahoma" w:hAnsi="Tahoma" w:cs="Tahoma"/>
          <w:sz w:val="32"/>
          <w:szCs w:val="32"/>
        </w:rPr>
        <w:t xml:space="preserve">in Mitarbeiter der </w:t>
      </w:r>
      <w:r w:rsidR="00220ECD" w:rsidRPr="008F56CF">
        <w:rPr>
          <w:rFonts w:ascii="Tahoma" w:hAnsi="Tahoma" w:cs="Tahoma"/>
          <w:b/>
          <w:sz w:val="32"/>
          <w:szCs w:val="32"/>
        </w:rPr>
        <w:t>Einheitlichen Notrufzentrale</w:t>
      </w:r>
      <w:r w:rsidR="00220ECD" w:rsidRPr="00220ECD">
        <w:rPr>
          <w:rFonts w:ascii="Tahoma" w:hAnsi="Tahoma" w:cs="Tahoma"/>
          <w:sz w:val="32"/>
          <w:szCs w:val="32"/>
        </w:rPr>
        <w:t xml:space="preserve"> </w:t>
      </w:r>
      <w:r w:rsidR="008F56CF">
        <w:rPr>
          <w:rFonts w:ascii="Tahoma" w:hAnsi="Tahoma" w:cs="Tahoma"/>
          <w:sz w:val="32"/>
          <w:szCs w:val="32"/>
        </w:rPr>
        <w:t>in Bozen</w:t>
      </w:r>
      <w:r>
        <w:rPr>
          <w:rFonts w:ascii="Tahoma" w:hAnsi="Tahoma" w:cs="Tahoma"/>
          <w:sz w:val="32"/>
          <w:szCs w:val="32"/>
        </w:rPr>
        <w:t xml:space="preserve"> </w:t>
      </w:r>
      <w:r w:rsidR="00B8508E">
        <w:rPr>
          <w:rFonts w:ascii="Tahoma" w:hAnsi="Tahoma" w:cs="Tahoma"/>
          <w:sz w:val="32"/>
          <w:szCs w:val="32"/>
        </w:rPr>
        <w:t>nimmt</w:t>
      </w:r>
      <w:r>
        <w:rPr>
          <w:rFonts w:ascii="Tahoma" w:hAnsi="Tahoma" w:cs="Tahoma"/>
          <w:sz w:val="32"/>
          <w:szCs w:val="32"/>
        </w:rPr>
        <w:t xml:space="preserve"> den Anruf entgegen und fragt Sie </w:t>
      </w:r>
      <w:r w:rsidR="00220ECD" w:rsidRPr="00220ECD">
        <w:rPr>
          <w:rFonts w:ascii="Tahoma" w:hAnsi="Tahoma" w:cs="Tahoma"/>
          <w:sz w:val="32"/>
          <w:szCs w:val="32"/>
        </w:rPr>
        <w:t>nach</w:t>
      </w:r>
      <w:r>
        <w:rPr>
          <w:rFonts w:ascii="Tahoma" w:hAnsi="Tahoma" w:cs="Tahoma"/>
          <w:sz w:val="32"/>
          <w:szCs w:val="32"/>
        </w:rPr>
        <w:t>:</w:t>
      </w:r>
    </w:p>
    <w:p w:rsidR="008F56CF" w:rsidRPr="00AB56E8" w:rsidRDefault="008F56CF" w:rsidP="00AB56E8">
      <w:pPr>
        <w:pStyle w:val="Nessunaspaziatura"/>
        <w:numPr>
          <w:ilvl w:val="0"/>
          <w:numId w:val="4"/>
        </w:numPr>
        <w:spacing w:before="240" w:line="276" w:lineRule="auto"/>
        <w:ind w:left="426" w:hanging="426"/>
        <w:rPr>
          <w:rFonts w:ascii="Tahoma" w:hAnsi="Tahoma" w:cs="Tahoma"/>
          <w:sz w:val="32"/>
          <w:szCs w:val="32"/>
          <w:lang w:val="it-IT"/>
        </w:rPr>
      </w:pPr>
      <w:r w:rsidRPr="00AB56E8">
        <w:rPr>
          <w:rFonts w:ascii="Tahoma" w:hAnsi="Tahoma" w:cs="Tahom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1820C154" wp14:editId="3BA57D19">
                <wp:simplePos x="0" y="0"/>
                <wp:positionH relativeFrom="column">
                  <wp:posOffset>-230505</wp:posOffset>
                </wp:positionH>
                <wp:positionV relativeFrom="paragraph">
                  <wp:posOffset>132080</wp:posOffset>
                </wp:positionV>
                <wp:extent cx="6935470" cy="2984500"/>
                <wp:effectExtent l="0" t="0" r="17780" b="25400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35470" cy="29845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3602CF" id="Rechteck 4" o:spid="_x0000_s1026" style="position:absolute;margin-left:-18.15pt;margin-top:10.4pt;width:546.1pt;height:235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" fillcolor="#d8d8d8 [2732]" strokecolor="#d8d8d8 [2732]" strokeweight="2pt"/>
            </w:pict>
          </mc:Fallback>
        </mc:AlternateContent>
      </w:r>
      <w:proofErr w:type="spellStart"/>
      <w:r w:rsidR="00220ECD" w:rsidRPr="00AB56E8">
        <w:rPr>
          <w:rFonts w:ascii="Tahoma" w:hAnsi="Tahoma" w:cs="Tahoma"/>
          <w:sz w:val="32"/>
          <w:szCs w:val="32"/>
          <w:lang w:val="it-IT"/>
        </w:rPr>
        <w:t>Ihrem</w:t>
      </w:r>
      <w:proofErr w:type="spellEnd"/>
      <w:r w:rsidR="00220ECD" w:rsidRPr="00AB56E8">
        <w:rPr>
          <w:rFonts w:ascii="Tahoma" w:hAnsi="Tahoma" w:cs="Tahoma"/>
          <w:sz w:val="32"/>
          <w:szCs w:val="32"/>
          <w:lang w:val="it-IT"/>
        </w:rPr>
        <w:t xml:space="preserve"> Namen</w:t>
      </w:r>
      <w:r w:rsidRPr="00AB56E8">
        <w:rPr>
          <w:rFonts w:ascii="Tahoma" w:hAnsi="Tahoma" w:cs="Tahoma"/>
          <w:sz w:val="32"/>
          <w:szCs w:val="32"/>
          <w:lang w:val="it-IT"/>
        </w:rPr>
        <w:t>,</w:t>
      </w:r>
    </w:p>
    <w:p w:rsidR="008F56CF" w:rsidRPr="00AB56E8" w:rsidRDefault="00220ECD" w:rsidP="00AB56E8">
      <w:pPr>
        <w:pStyle w:val="Nessunaspaziatura"/>
        <w:numPr>
          <w:ilvl w:val="0"/>
          <w:numId w:val="4"/>
        </w:numPr>
        <w:spacing w:before="240" w:line="276" w:lineRule="auto"/>
        <w:ind w:left="426" w:hanging="426"/>
        <w:rPr>
          <w:rFonts w:ascii="Tahoma" w:hAnsi="Tahoma" w:cs="Tahoma"/>
          <w:sz w:val="32"/>
          <w:szCs w:val="32"/>
        </w:rPr>
      </w:pPr>
      <w:r w:rsidRPr="00AB56E8">
        <w:rPr>
          <w:rFonts w:ascii="Tahoma" w:hAnsi="Tahoma" w:cs="Tahoma"/>
          <w:sz w:val="32"/>
          <w:szCs w:val="32"/>
        </w:rPr>
        <w:t xml:space="preserve">der Art des Notfalles </w:t>
      </w:r>
      <w:r w:rsidR="008F56CF" w:rsidRPr="00AB56E8">
        <w:rPr>
          <w:rFonts w:ascii="Tahoma" w:hAnsi="Tahoma" w:cs="Tahoma"/>
          <w:sz w:val="32"/>
          <w:szCs w:val="32"/>
        </w:rPr>
        <w:t>(Brand, Unwohlsein, Diebstahl usw.) und</w:t>
      </w:r>
    </w:p>
    <w:p w:rsidR="008F56CF" w:rsidRPr="00AB56E8" w:rsidRDefault="00220ECD" w:rsidP="00AB56E8">
      <w:pPr>
        <w:pStyle w:val="Nessunaspaziatura"/>
        <w:numPr>
          <w:ilvl w:val="0"/>
          <w:numId w:val="4"/>
        </w:numPr>
        <w:spacing w:before="240" w:line="276" w:lineRule="auto"/>
        <w:ind w:left="426" w:hanging="426"/>
        <w:rPr>
          <w:rFonts w:ascii="Tahoma" w:hAnsi="Tahoma" w:cs="Tahoma"/>
          <w:sz w:val="32"/>
          <w:szCs w:val="32"/>
          <w:lang w:val="it-IT"/>
        </w:rPr>
      </w:pPr>
      <w:proofErr w:type="spellStart"/>
      <w:r w:rsidRPr="00AB56E8">
        <w:rPr>
          <w:rFonts w:ascii="Tahoma" w:hAnsi="Tahoma" w:cs="Tahoma"/>
          <w:sz w:val="32"/>
          <w:szCs w:val="32"/>
          <w:lang w:val="it-IT"/>
        </w:rPr>
        <w:t>wo</w:t>
      </w:r>
      <w:proofErr w:type="spellEnd"/>
      <w:r w:rsidRPr="00AB56E8">
        <w:rPr>
          <w:rFonts w:ascii="Tahoma" w:hAnsi="Tahoma" w:cs="Tahoma"/>
          <w:sz w:val="32"/>
          <w:szCs w:val="32"/>
          <w:lang w:val="it-IT"/>
        </w:rPr>
        <w:t xml:space="preserve"> </w:t>
      </w:r>
      <w:proofErr w:type="spellStart"/>
      <w:r w:rsidRPr="00AB56E8">
        <w:rPr>
          <w:rFonts w:ascii="Tahoma" w:hAnsi="Tahoma" w:cs="Tahoma"/>
          <w:sz w:val="32"/>
          <w:szCs w:val="32"/>
          <w:lang w:val="it-IT"/>
        </w:rPr>
        <w:t>Sie</w:t>
      </w:r>
      <w:proofErr w:type="spellEnd"/>
      <w:r w:rsidRPr="00AB56E8">
        <w:rPr>
          <w:rFonts w:ascii="Tahoma" w:hAnsi="Tahoma" w:cs="Tahoma"/>
          <w:sz w:val="32"/>
          <w:szCs w:val="32"/>
          <w:lang w:val="it-IT"/>
        </w:rPr>
        <w:t xml:space="preserve"> </w:t>
      </w:r>
      <w:proofErr w:type="spellStart"/>
      <w:r w:rsidRPr="00AB56E8">
        <w:rPr>
          <w:rFonts w:ascii="Tahoma" w:hAnsi="Tahoma" w:cs="Tahoma"/>
          <w:sz w:val="32"/>
          <w:szCs w:val="32"/>
          <w:lang w:val="it-IT"/>
        </w:rPr>
        <w:t>sich</w:t>
      </w:r>
      <w:proofErr w:type="spellEnd"/>
      <w:r w:rsidRPr="00AB56E8">
        <w:rPr>
          <w:rFonts w:ascii="Tahoma" w:hAnsi="Tahoma" w:cs="Tahoma"/>
          <w:sz w:val="32"/>
          <w:szCs w:val="32"/>
          <w:lang w:val="it-IT"/>
        </w:rPr>
        <w:t xml:space="preserve"> </w:t>
      </w:r>
      <w:proofErr w:type="spellStart"/>
      <w:r w:rsidR="008F56CF" w:rsidRPr="00AB56E8">
        <w:rPr>
          <w:rFonts w:ascii="Tahoma" w:hAnsi="Tahoma" w:cs="Tahoma"/>
          <w:sz w:val="32"/>
          <w:szCs w:val="32"/>
          <w:lang w:val="it-IT"/>
        </w:rPr>
        <w:t>befinden</w:t>
      </w:r>
      <w:proofErr w:type="spellEnd"/>
      <w:r w:rsidR="008F56CF" w:rsidRPr="00AB56E8">
        <w:rPr>
          <w:rFonts w:ascii="Tahoma" w:hAnsi="Tahoma" w:cs="Tahoma"/>
          <w:sz w:val="32"/>
          <w:szCs w:val="32"/>
          <w:lang w:val="it-IT"/>
        </w:rPr>
        <w:t>:</w:t>
      </w:r>
    </w:p>
    <w:p w:rsidR="008F56CF" w:rsidRPr="00AB56E8" w:rsidRDefault="008F56CF" w:rsidP="00AB56E8">
      <w:pPr>
        <w:pStyle w:val="Nessunaspaziatura"/>
        <w:numPr>
          <w:ilvl w:val="1"/>
          <w:numId w:val="7"/>
        </w:numPr>
        <w:spacing w:before="240" w:line="276" w:lineRule="auto"/>
        <w:rPr>
          <w:rFonts w:ascii="Tahoma" w:hAnsi="Tahoma" w:cs="Tahoma"/>
          <w:sz w:val="32"/>
          <w:szCs w:val="32"/>
          <w:lang w:val="it-IT"/>
        </w:rPr>
      </w:pPr>
      <w:r w:rsidRPr="00AB56E8">
        <w:rPr>
          <w:rFonts w:ascii="Tahoma" w:hAnsi="Tahoma" w:cs="Tahoma"/>
          <w:sz w:val="32"/>
          <w:szCs w:val="32"/>
          <w:lang w:val="it-IT"/>
        </w:rPr>
        <w:t>Gemeinde _________________________________________</w:t>
      </w:r>
    </w:p>
    <w:p w:rsidR="008F56CF" w:rsidRPr="00AB56E8" w:rsidRDefault="008F56CF" w:rsidP="00AB56E8">
      <w:pPr>
        <w:pStyle w:val="Nessunaspaziatura"/>
        <w:numPr>
          <w:ilvl w:val="1"/>
          <w:numId w:val="8"/>
        </w:numPr>
        <w:spacing w:before="240" w:line="276" w:lineRule="auto"/>
        <w:rPr>
          <w:rFonts w:ascii="Tahoma" w:hAnsi="Tahoma" w:cs="Tahoma"/>
          <w:sz w:val="32"/>
          <w:szCs w:val="32"/>
          <w:lang w:val="it-IT"/>
        </w:rPr>
      </w:pPr>
      <w:proofErr w:type="spellStart"/>
      <w:r w:rsidRPr="00AB56E8">
        <w:rPr>
          <w:rFonts w:ascii="Tahoma" w:hAnsi="Tahoma" w:cs="Tahoma"/>
          <w:sz w:val="32"/>
          <w:szCs w:val="32"/>
          <w:lang w:val="it-IT"/>
        </w:rPr>
        <w:t>Straße</w:t>
      </w:r>
      <w:proofErr w:type="spellEnd"/>
      <w:r w:rsidRPr="00AB56E8">
        <w:rPr>
          <w:rFonts w:ascii="Tahoma" w:hAnsi="Tahoma" w:cs="Tahoma"/>
          <w:sz w:val="32"/>
          <w:szCs w:val="32"/>
          <w:lang w:val="it-IT"/>
        </w:rPr>
        <w:t xml:space="preserve"> ____________________________________________</w:t>
      </w:r>
    </w:p>
    <w:p w:rsidR="008F56CF" w:rsidRPr="00AB56E8" w:rsidRDefault="008F56CF" w:rsidP="00AB56E8">
      <w:pPr>
        <w:pStyle w:val="Nessunaspaziatura"/>
        <w:numPr>
          <w:ilvl w:val="1"/>
          <w:numId w:val="8"/>
        </w:numPr>
        <w:spacing w:before="240" w:line="276" w:lineRule="auto"/>
        <w:rPr>
          <w:rFonts w:ascii="Tahoma" w:hAnsi="Tahoma" w:cs="Tahoma"/>
          <w:sz w:val="32"/>
          <w:szCs w:val="32"/>
        </w:rPr>
      </w:pPr>
      <w:r w:rsidRPr="00AB56E8">
        <w:rPr>
          <w:rFonts w:ascii="Tahoma" w:hAnsi="Tahoma" w:cs="Tahoma"/>
          <w:sz w:val="32"/>
          <w:szCs w:val="32"/>
        </w:rPr>
        <w:t>Hausnum</w:t>
      </w:r>
      <w:r w:rsidR="00B8508E">
        <w:rPr>
          <w:rFonts w:ascii="Tahoma" w:hAnsi="Tahoma" w:cs="Tahoma"/>
          <w:sz w:val="32"/>
          <w:szCs w:val="32"/>
        </w:rPr>
        <w:t>m</w:t>
      </w:r>
      <w:r w:rsidRPr="00AB56E8">
        <w:rPr>
          <w:rFonts w:ascii="Tahoma" w:hAnsi="Tahoma" w:cs="Tahoma"/>
          <w:sz w:val="32"/>
          <w:szCs w:val="32"/>
        </w:rPr>
        <w:t>er ___________________</w:t>
      </w:r>
      <w:r w:rsidRPr="00AB56E8">
        <w:rPr>
          <w:rFonts w:ascii="Tahoma" w:hAnsi="Tahoma" w:cs="Tahoma"/>
          <w:sz w:val="32"/>
          <w:szCs w:val="32"/>
        </w:rPr>
        <w:tab/>
        <w:t>Intern ___________</w:t>
      </w:r>
    </w:p>
    <w:p w:rsidR="008F56CF" w:rsidRPr="008F56CF" w:rsidRDefault="008F56CF" w:rsidP="00AB56E8">
      <w:pPr>
        <w:pStyle w:val="Nessunaspaziatura"/>
        <w:numPr>
          <w:ilvl w:val="1"/>
          <w:numId w:val="8"/>
        </w:numPr>
        <w:spacing w:before="240" w:after="240" w:line="276" w:lineRule="auto"/>
        <w:rPr>
          <w:rFonts w:ascii="Tahoma" w:hAnsi="Tahoma" w:cs="Tahoma"/>
          <w:sz w:val="32"/>
          <w:szCs w:val="32"/>
        </w:rPr>
      </w:pPr>
      <w:r w:rsidRPr="00AB56E8">
        <w:rPr>
          <w:rFonts w:ascii="Tahoma" w:hAnsi="Tahoma" w:cs="Tahoma"/>
          <w:sz w:val="32"/>
          <w:szCs w:val="32"/>
        </w:rPr>
        <w:t>Stockwerk _________________________________________</w:t>
      </w:r>
    </w:p>
    <w:p w:rsidR="00220ECD" w:rsidRDefault="00AB56E8" w:rsidP="00AB56E8">
      <w:pPr>
        <w:autoSpaceDE w:val="0"/>
        <w:autoSpaceDN w:val="0"/>
        <w:adjustRightInd w:val="0"/>
        <w:jc w:val="both"/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I</w:t>
      </w:r>
      <w:r w:rsidR="00220ECD" w:rsidRPr="00220ECD">
        <w:rPr>
          <w:rFonts w:ascii="Tahoma" w:hAnsi="Tahoma" w:cs="Tahoma"/>
          <w:sz w:val="32"/>
          <w:szCs w:val="32"/>
        </w:rPr>
        <w:t xml:space="preserve">hr Anruf </w:t>
      </w:r>
      <w:r w:rsidR="00D14289">
        <w:rPr>
          <w:rFonts w:ascii="Tahoma" w:hAnsi="Tahoma" w:cs="Tahoma"/>
          <w:sz w:val="32"/>
          <w:szCs w:val="32"/>
        </w:rPr>
        <w:t xml:space="preserve">wird </w:t>
      </w:r>
      <w:r w:rsidR="008F56CF">
        <w:rPr>
          <w:rFonts w:ascii="Tahoma" w:hAnsi="Tahoma" w:cs="Tahoma"/>
          <w:sz w:val="32"/>
          <w:szCs w:val="32"/>
        </w:rPr>
        <w:t>je nach Einsatzart</w:t>
      </w:r>
      <w:r>
        <w:rPr>
          <w:rFonts w:ascii="Tahoma" w:hAnsi="Tahoma" w:cs="Tahoma"/>
          <w:sz w:val="32"/>
          <w:szCs w:val="32"/>
        </w:rPr>
        <w:t xml:space="preserve"> </w:t>
      </w:r>
      <w:r w:rsidR="00AF393D">
        <w:rPr>
          <w:rFonts w:ascii="Tahoma" w:hAnsi="Tahoma" w:cs="Tahoma"/>
          <w:sz w:val="32"/>
          <w:szCs w:val="32"/>
        </w:rPr>
        <w:t xml:space="preserve">gleich </w:t>
      </w:r>
      <w:r w:rsidR="00220ECD" w:rsidRPr="00220ECD">
        <w:rPr>
          <w:rFonts w:ascii="Tahoma" w:hAnsi="Tahoma" w:cs="Tahoma"/>
          <w:sz w:val="32"/>
          <w:szCs w:val="32"/>
        </w:rPr>
        <w:t>an die zuständige</w:t>
      </w:r>
      <w:r w:rsidR="00220ECD">
        <w:rPr>
          <w:rFonts w:ascii="Tahoma" w:hAnsi="Tahoma" w:cs="Tahoma"/>
          <w:sz w:val="32"/>
          <w:szCs w:val="32"/>
        </w:rPr>
        <w:t xml:space="preserve"> </w:t>
      </w:r>
      <w:r w:rsidR="00220ECD" w:rsidRPr="00220ECD">
        <w:rPr>
          <w:rFonts w:ascii="Tahoma" w:hAnsi="Tahoma" w:cs="Tahoma"/>
          <w:sz w:val="32"/>
          <w:szCs w:val="32"/>
        </w:rPr>
        <w:t>Leitstelle</w:t>
      </w:r>
      <w:r>
        <w:rPr>
          <w:rFonts w:ascii="Tahoma" w:hAnsi="Tahoma" w:cs="Tahoma"/>
          <w:sz w:val="32"/>
          <w:szCs w:val="32"/>
        </w:rPr>
        <w:t xml:space="preserve"> (Feuerwehr, Rettungsdienst, Polizei, Carabinieri)</w:t>
      </w:r>
      <w:r w:rsidR="00220ECD" w:rsidRPr="00220ECD">
        <w:rPr>
          <w:rFonts w:ascii="Tahoma" w:hAnsi="Tahoma" w:cs="Tahoma"/>
          <w:sz w:val="32"/>
          <w:szCs w:val="32"/>
        </w:rPr>
        <w:t xml:space="preserve"> weitergegeben</w:t>
      </w:r>
      <w:r w:rsidR="00220ECD">
        <w:rPr>
          <w:rFonts w:ascii="Tahoma" w:hAnsi="Tahoma" w:cs="Tahoma"/>
          <w:sz w:val="32"/>
          <w:szCs w:val="32"/>
        </w:rPr>
        <w:t xml:space="preserve"> </w:t>
      </w:r>
      <w:r w:rsidR="00220ECD" w:rsidRPr="00220ECD">
        <w:rPr>
          <w:rFonts w:ascii="Tahoma" w:hAnsi="Tahoma" w:cs="Tahoma"/>
          <w:sz w:val="32"/>
          <w:szCs w:val="32"/>
        </w:rPr>
        <w:t>und die Rettungskette in Gang</w:t>
      </w:r>
      <w:r w:rsidR="00220ECD">
        <w:rPr>
          <w:rFonts w:ascii="Tahoma" w:hAnsi="Tahoma" w:cs="Tahoma"/>
          <w:sz w:val="32"/>
          <w:szCs w:val="32"/>
        </w:rPr>
        <w:t xml:space="preserve"> </w:t>
      </w:r>
      <w:r w:rsidR="00220ECD" w:rsidRPr="00220ECD">
        <w:rPr>
          <w:rFonts w:ascii="Tahoma" w:hAnsi="Tahoma" w:cs="Tahoma"/>
          <w:sz w:val="32"/>
          <w:szCs w:val="32"/>
        </w:rPr>
        <w:t>gesetzt.</w:t>
      </w:r>
    </w:p>
    <w:p w:rsidR="008F56CF" w:rsidRDefault="008F56CF" w:rsidP="00AB56E8">
      <w:pPr>
        <w:pStyle w:val="Nessunaspaziatura"/>
        <w:jc w:val="both"/>
        <w:rPr>
          <w:rFonts w:ascii="Tahoma" w:hAnsi="Tahoma" w:cs="Tahoma"/>
          <w:sz w:val="32"/>
          <w:szCs w:val="32"/>
        </w:rPr>
      </w:pPr>
    </w:p>
    <w:p w:rsidR="00AB56E8" w:rsidRPr="008F56CF" w:rsidRDefault="00AB56E8" w:rsidP="00AB56E8">
      <w:pPr>
        <w:pStyle w:val="Nessunaspaziatura"/>
        <w:jc w:val="both"/>
        <w:rPr>
          <w:rFonts w:ascii="Tahoma" w:hAnsi="Tahoma" w:cs="Tahoma"/>
          <w:sz w:val="32"/>
          <w:szCs w:val="32"/>
        </w:rPr>
      </w:pPr>
    </w:p>
    <w:p w:rsidR="008F56CF" w:rsidRDefault="008F56CF" w:rsidP="00AB56E8">
      <w:pPr>
        <w:autoSpaceDE w:val="0"/>
        <w:autoSpaceDN w:val="0"/>
        <w:adjustRightInd w:val="0"/>
        <w:jc w:val="both"/>
        <w:rPr>
          <w:rFonts w:ascii="Tahoma" w:hAnsi="Tahoma" w:cs="Tahoma"/>
          <w:sz w:val="32"/>
          <w:szCs w:val="32"/>
        </w:rPr>
      </w:pPr>
      <w:r w:rsidRPr="008F56CF">
        <w:rPr>
          <w:rFonts w:ascii="Tahoma" w:hAnsi="Tahoma" w:cs="Tahoma"/>
          <w:sz w:val="32"/>
          <w:szCs w:val="32"/>
        </w:rPr>
        <w:t>Bleiben Sie weiterhin ruhig und</w:t>
      </w:r>
      <w:r>
        <w:rPr>
          <w:rFonts w:ascii="Tahoma" w:hAnsi="Tahoma" w:cs="Tahoma"/>
          <w:sz w:val="32"/>
          <w:szCs w:val="32"/>
        </w:rPr>
        <w:t xml:space="preserve"> </w:t>
      </w:r>
      <w:r w:rsidRPr="008F56CF">
        <w:rPr>
          <w:rFonts w:ascii="Tahoma" w:hAnsi="Tahoma" w:cs="Tahoma"/>
          <w:sz w:val="32"/>
          <w:szCs w:val="32"/>
        </w:rPr>
        <w:t>folgen Sie aufmerksam den Anweisungen</w:t>
      </w:r>
      <w:r>
        <w:rPr>
          <w:rFonts w:ascii="Tahoma" w:hAnsi="Tahoma" w:cs="Tahoma"/>
          <w:sz w:val="32"/>
          <w:szCs w:val="32"/>
        </w:rPr>
        <w:t xml:space="preserve"> am Telefon.</w:t>
      </w:r>
    </w:p>
    <w:p w:rsidR="00AB56E8" w:rsidRDefault="00AB56E8" w:rsidP="00AB56E8">
      <w:pPr>
        <w:autoSpaceDE w:val="0"/>
        <w:autoSpaceDN w:val="0"/>
        <w:adjustRightInd w:val="0"/>
        <w:jc w:val="both"/>
        <w:rPr>
          <w:rFonts w:ascii="Tahoma" w:hAnsi="Tahoma" w:cs="Tahoma"/>
          <w:sz w:val="32"/>
          <w:szCs w:val="32"/>
        </w:rPr>
      </w:pPr>
    </w:p>
    <w:p w:rsidR="008F56CF" w:rsidRDefault="008F56CF" w:rsidP="00AB56E8">
      <w:pPr>
        <w:autoSpaceDE w:val="0"/>
        <w:autoSpaceDN w:val="0"/>
        <w:adjustRightInd w:val="0"/>
        <w:jc w:val="both"/>
        <w:rPr>
          <w:rFonts w:ascii="Tahoma" w:hAnsi="Tahoma" w:cs="Tahoma"/>
          <w:sz w:val="32"/>
          <w:szCs w:val="32"/>
        </w:rPr>
      </w:pPr>
      <w:r w:rsidRPr="008F56CF">
        <w:rPr>
          <w:rFonts w:ascii="Tahoma" w:hAnsi="Tahoma" w:cs="Tahoma"/>
          <w:sz w:val="32"/>
          <w:szCs w:val="32"/>
        </w:rPr>
        <w:t xml:space="preserve">Bleiben Sie </w:t>
      </w:r>
      <w:r w:rsidR="00AF393D">
        <w:rPr>
          <w:rFonts w:ascii="Tahoma" w:hAnsi="Tahoma" w:cs="Tahoma"/>
          <w:sz w:val="32"/>
          <w:szCs w:val="32"/>
        </w:rPr>
        <w:t>erreichbar</w:t>
      </w:r>
      <w:bookmarkStart w:id="0" w:name="_GoBack"/>
      <w:bookmarkEnd w:id="0"/>
      <w:r w:rsidRPr="008F56CF">
        <w:rPr>
          <w:rFonts w:ascii="Tahoma" w:hAnsi="Tahoma" w:cs="Tahoma"/>
          <w:sz w:val="32"/>
          <w:szCs w:val="32"/>
        </w:rPr>
        <w:t>,</w:t>
      </w:r>
      <w:r>
        <w:rPr>
          <w:rFonts w:ascii="Tahoma" w:hAnsi="Tahoma" w:cs="Tahoma"/>
          <w:sz w:val="32"/>
          <w:szCs w:val="32"/>
        </w:rPr>
        <w:t xml:space="preserve"> </w:t>
      </w:r>
      <w:r w:rsidRPr="008F56CF">
        <w:rPr>
          <w:rFonts w:ascii="Tahoma" w:hAnsi="Tahoma" w:cs="Tahoma"/>
          <w:sz w:val="32"/>
          <w:szCs w:val="32"/>
        </w:rPr>
        <w:t xml:space="preserve">um </w:t>
      </w:r>
      <w:r w:rsidR="00AF393D">
        <w:rPr>
          <w:rFonts w:ascii="Tahoma" w:hAnsi="Tahoma" w:cs="Tahoma"/>
          <w:sz w:val="32"/>
          <w:szCs w:val="32"/>
        </w:rPr>
        <w:t>Erste-Hilfe zu leisten</w:t>
      </w:r>
      <w:r w:rsidRPr="008F56CF">
        <w:rPr>
          <w:rFonts w:ascii="Tahoma" w:hAnsi="Tahoma" w:cs="Tahoma"/>
          <w:sz w:val="32"/>
          <w:szCs w:val="32"/>
        </w:rPr>
        <w:t xml:space="preserve"> und</w:t>
      </w:r>
      <w:r w:rsidR="00B8508E">
        <w:rPr>
          <w:rFonts w:ascii="Tahoma" w:hAnsi="Tahoma" w:cs="Tahoma"/>
          <w:sz w:val="32"/>
          <w:szCs w:val="32"/>
        </w:rPr>
        <w:t>/oder</w:t>
      </w:r>
      <w:r w:rsidRPr="008F56CF">
        <w:rPr>
          <w:rFonts w:ascii="Tahoma" w:hAnsi="Tahoma" w:cs="Tahoma"/>
          <w:sz w:val="32"/>
          <w:szCs w:val="32"/>
        </w:rPr>
        <w:t xml:space="preserve"> nach</w:t>
      </w:r>
      <w:r>
        <w:rPr>
          <w:rFonts w:ascii="Tahoma" w:hAnsi="Tahoma" w:cs="Tahoma"/>
          <w:sz w:val="32"/>
          <w:szCs w:val="32"/>
        </w:rPr>
        <w:t xml:space="preserve"> </w:t>
      </w:r>
      <w:r w:rsidRPr="008F56CF">
        <w:rPr>
          <w:rFonts w:ascii="Tahoma" w:hAnsi="Tahoma" w:cs="Tahoma"/>
          <w:sz w:val="32"/>
          <w:szCs w:val="32"/>
        </w:rPr>
        <w:t>Eintreffen der Einsatzkräfte</w:t>
      </w:r>
      <w:r>
        <w:rPr>
          <w:rFonts w:ascii="Tahoma" w:hAnsi="Tahoma" w:cs="Tahoma"/>
          <w:sz w:val="32"/>
          <w:szCs w:val="32"/>
        </w:rPr>
        <w:t xml:space="preserve"> </w:t>
      </w:r>
      <w:r w:rsidR="00B8508E">
        <w:rPr>
          <w:rFonts w:ascii="Tahoma" w:hAnsi="Tahoma" w:cs="Tahoma"/>
          <w:sz w:val="32"/>
          <w:szCs w:val="32"/>
        </w:rPr>
        <w:t xml:space="preserve">deren </w:t>
      </w:r>
      <w:r w:rsidRPr="008F56CF">
        <w:rPr>
          <w:rFonts w:ascii="Tahoma" w:hAnsi="Tahoma" w:cs="Tahoma"/>
          <w:sz w:val="32"/>
          <w:szCs w:val="32"/>
        </w:rPr>
        <w:t>Fragen zu beantworten.</w:t>
      </w:r>
    </w:p>
    <w:sectPr w:rsidR="008F56CF" w:rsidSect="000E504B">
      <w:pgSz w:w="11906" w:h="16838"/>
      <w:pgMar w:top="567" w:right="851" w:bottom="567" w:left="85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FE3111"/>
    <w:multiLevelType w:val="hybridMultilevel"/>
    <w:tmpl w:val="22849246"/>
    <w:lvl w:ilvl="0" w:tplc="0410000F">
      <w:start w:val="1"/>
      <w:numFmt w:val="decimal"/>
      <w:lvlText w:val="%1."/>
      <w:lvlJc w:val="left"/>
      <w:pPr>
        <w:ind w:left="795" w:hanging="360"/>
      </w:pPr>
    </w:lvl>
    <w:lvl w:ilvl="1" w:tplc="04100019" w:tentative="1">
      <w:start w:val="1"/>
      <w:numFmt w:val="lowerLetter"/>
      <w:lvlText w:val="%2."/>
      <w:lvlJc w:val="left"/>
      <w:pPr>
        <w:ind w:left="1515" w:hanging="360"/>
      </w:pPr>
    </w:lvl>
    <w:lvl w:ilvl="2" w:tplc="0410001B" w:tentative="1">
      <w:start w:val="1"/>
      <w:numFmt w:val="lowerRoman"/>
      <w:lvlText w:val="%3."/>
      <w:lvlJc w:val="right"/>
      <w:pPr>
        <w:ind w:left="2235" w:hanging="180"/>
      </w:pPr>
    </w:lvl>
    <w:lvl w:ilvl="3" w:tplc="0410000F" w:tentative="1">
      <w:start w:val="1"/>
      <w:numFmt w:val="decimal"/>
      <w:lvlText w:val="%4."/>
      <w:lvlJc w:val="left"/>
      <w:pPr>
        <w:ind w:left="2955" w:hanging="360"/>
      </w:pPr>
    </w:lvl>
    <w:lvl w:ilvl="4" w:tplc="04100019" w:tentative="1">
      <w:start w:val="1"/>
      <w:numFmt w:val="lowerLetter"/>
      <w:lvlText w:val="%5."/>
      <w:lvlJc w:val="left"/>
      <w:pPr>
        <w:ind w:left="3675" w:hanging="360"/>
      </w:pPr>
    </w:lvl>
    <w:lvl w:ilvl="5" w:tplc="0410001B" w:tentative="1">
      <w:start w:val="1"/>
      <w:numFmt w:val="lowerRoman"/>
      <w:lvlText w:val="%6."/>
      <w:lvlJc w:val="right"/>
      <w:pPr>
        <w:ind w:left="4395" w:hanging="180"/>
      </w:pPr>
    </w:lvl>
    <w:lvl w:ilvl="6" w:tplc="0410000F" w:tentative="1">
      <w:start w:val="1"/>
      <w:numFmt w:val="decimal"/>
      <w:lvlText w:val="%7."/>
      <w:lvlJc w:val="left"/>
      <w:pPr>
        <w:ind w:left="5115" w:hanging="360"/>
      </w:pPr>
    </w:lvl>
    <w:lvl w:ilvl="7" w:tplc="04100019" w:tentative="1">
      <w:start w:val="1"/>
      <w:numFmt w:val="lowerLetter"/>
      <w:lvlText w:val="%8."/>
      <w:lvlJc w:val="left"/>
      <w:pPr>
        <w:ind w:left="5835" w:hanging="360"/>
      </w:pPr>
    </w:lvl>
    <w:lvl w:ilvl="8" w:tplc="0410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" w15:restartNumberingAfterBreak="0">
    <w:nsid w:val="199E7227"/>
    <w:multiLevelType w:val="hybridMultilevel"/>
    <w:tmpl w:val="1054BBB8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59442AC">
      <w:start w:val="1"/>
      <w:numFmt w:val="bullet"/>
      <w:lvlText w:val="→"/>
      <w:lvlJc w:val="left"/>
      <w:pPr>
        <w:ind w:left="1440" w:hanging="360"/>
      </w:pPr>
      <w:rPr>
        <w:rFonts w:ascii="Tahoma" w:hAnsi="Tahoma" w:hint="default"/>
        <w:b/>
        <w:i w:val="0"/>
        <w:u w:color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EE617F"/>
    <w:multiLevelType w:val="hybridMultilevel"/>
    <w:tmpl w:val="3DA8C6B4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F571E3"/>
    <w:multiLevelType w:val="hybridMultilevel"/>
    <w:tmpl w:val="C30C148A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8A7C1A10">
      <w:start w:val="1"/>
      <w:numFmt w:val="bullet"/>
      <w:lvlText w:val="→"/>
      <w:lvlJc w:val="left"/>
      <w:pPr>
        <w:ind w:left="1440" w:hanging="360"/>
      </w:pPr>
      <w:rPr>
        <w:rFonts w:ascii="Tahoma" w:hAnsi="Tahoma" w:hint="default"/>
        <w:b/>
        <w:i w:val="0"/>
        <w:color w:val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3D2EDB"/>
    <w:multiLevelType w:val="hybridMultilevel"/>
    <w:tmpl w:val="9426DA18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4528849A">
      <w:start w:val="1"/>
      <w:numFmt w:val="bullet"/>
      <w:lvlText w:val="♦"/>
      <w:lvlJc w:val="left"/>
      <w:pPr>
        <w:ind w:left="1440" w:hanging="360"/>
      </w:pPr>
      <w:rPr>
        <w:rFonts w:ascii="Tahoma" w:hAnsi="Tahoma" w:hint="default"/>
        <w:b/>
        <w:i w:val="0"/>
        <w:color w:val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B01859"/>
    <w:multiLevelType w:val="hybridMultilevel"/>
    <w:tmpl w:val="952893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B925D0"/>
    <w:multiLevelType w:val="hybridMultilevel"/>
    <w:tmpl w:val="992003A4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DA36CD"/>
    <w:multiLevelType w:val="hybridMultilevel"/>
    <w:tmpl w:val="1ADE0E36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4528849A">
      <w:start w:val="1"/>
      <w:numFmt w:val="bullet"/>
      <w:lvlText w:val="♦"/>
      <w:lvlJc w:val="left"/>
      <w:pPr>
        <w:ind w:left="1440" w:hanging="360"/>
      </w:pPr>
      <w:rPr>
        <w:rFonts w:ascii="Tahoma" w:hAnsi="Tahoma" w:hint="default"/>
        <w:b/>
        <w:i w:val="0"/>
        <w:color w:val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2"/>
  </w:num>
  <w:num w:numId="5">
    <w:abstractNumId w:val="1"/>
  </w:num>
  <w:num w:numId="6">
    <w:abstractNumId w:val="3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51A6"/>
    <w:rsid w:val="00021B54"/>
    <w:rsid w:val="000E504B"/>
    <w:rsid w:val="001107F5"/>
    <w:rsid w:val="00124A83"/>
    <w:rsid w:val="00163860"/>
    <w:rsid w:val="001E51A6"/>
    <w:rsid w:val="00203356"/>
    <w:rsid w:val="00220ECD"/>
    <w:rsid w:val="002C4DC1"/>
    <w:rsid w:val="00455D38"/>
    <w:rsid w:val="004D23F0"/>
    <w:rsid w:val="00507765"/>
    <w:rsid w:val="00507A4C"/>
    <w:rsid w:val="00534121"/>
    <w:rsid w:val="005F6327"/>
    <w:rsid w:val="006D5805"/>
    <w:rsid w:val="006E09AB"/>
    <w:rsid w:val="008D6F9E"/>
    <w:rsid w:val="008F56CF"/>
    <w:rsid w:val="00927D0E"/>
    <w:rsid w:val="00A43A22"/>
    <w:rsid w:val="00A82A70"/>
    <w:rsid w:val="00AB56E8"/>
    <w:rsid w:val="00AF1CCE"/>
    <w:rsid w:val="00AF393D"/>
    <w:rsid w:val="00B8508E"/>
    <w:rsid w:val="00BD653F"/>
    <w:rsid w:val="00C51256"/>
    <w:rsid w:val="00CC50DE"/>
    <w:rsid w:val="00D14289"/>
    <w:rsid w:val="00EB3145"/>
    <w:rsid w:val="00EF30F8"/>
    <w:rsid w:val="00EF561B"/>
    <w:rsid w:val="00F16BC1"/>
    <w:rsid w:val="00F53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58797"/>
  <w15:docId w15:val="{DA71A16D-7001-4F51-9FCA-E58B0C3D3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1E5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E51A6"/>
    <w:pPr>
      <w:ind w:left="720"/>
      <w:contextualSpacing/>
    </w:pPr>
  </w:style>
  <w:style w:type="paragraph" w:styleId="Nessunaspaziatura">
    <w:name w:val="No Spacing"/>
    <w:uiPriority w:val="1"/>
    <w:qFormat/>
    <w:rsid w:val="001E5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0776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07765"/>
    <w:rPr>
      <w:rFonts w:ascii="Tahoma" w:eastAsia="Times New Roman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FFFF00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8ED37C-99E1-4073-83C9-A648272AA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38308461</Template>
  <TotalTime>0</TotalTime>
  <Pages>1</Pages>
  <Words>159</Words>
  <Characters>907</Characters>
  <Application>Microsoft Office Word</Application>
  <DocSecurity>4</DocSecurity>
  <Lines>7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Berufsfeuerwehr Bozen</Company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Faustini Fabian</dc:creator>
  <cp:lastModifiedBy>Becarelli, Marco</cp:lastModifiedBy>
  <cp:revision>2</cp:revision>
  <cp:lastPrinted>2019-06-04T06:51:00Z</cp:lastPrinted>
  <dcterms:created xsi:type="dcterms:W3CDTF">2019-06-06T06:46:00Z</dcterms:created>
  <dcterms:modified xsi:type="dcterms:W3CDTF">2019-06-06T06:46:00Z</dcterms:modified>
</cp:coreProperties>
</file>